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4392" w14:textId="63DFB520" w:rsidR="00085CC1" w:rsidRDefault="003871EC" w:rsidP="003871EC">
      <w:pPr>
        <w:rPr>
          <w:rStyle w:val="freebirdanalyticsviewquestionresponsescount"/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</w:pPr>
      <w:r w:rsidRPr="003871EC">
        <w:rPr>
          <w:rStyle w:val="freebirdanalyticsviewquestiontitle"/>
          <w:rFonts w:ascii="Arial" w:hAnsi="Arial" w:cs="Arial"/>
          <w:color w:val="202124"/>
          <w:spacing w:val="2"/>
          <w:shd w:val="clear" w:color="auto" w:fill="FFFFFF"/>
        </w:rPr>
        <w:t>What are the knowledge and skills that you have adequately acquired from your degree program and have been useful in your current or previous job? Write as many as possible?</w:t>
      </w:r>
      <w:r w:rsidRPr="003871EC">
        <w:rPr>
          <w:rStyle w:val="freebirdanalyticsviewquestionresponsescount"/>
          <w:rFonts w:ascii="Arial" w:hAnsi="Arial" w:cs="Arial"/>
          <w:color w:val="202124"/>
          <w:spacing w:val="5"/>
          <w:sz w:val="18"/>
          <w:szCs w:val="18"/>
          <w:shd w:val="clear" w:color="auto" w:fill="FFFFFF"/>
        </w:rPr>
        <w:t>103 responses</w:t>
      </w:r>
    </w:p>
    <w:tbl>
      <w:tblPr>
        <w:tblStyle w:val="TableGrid"/>
        <w:tblW w:w="0" w:type="auto"/>
        <w:tblInd w:w="2689" w:type="dxa"/>
        <w:tblLook w:val="04A0" w:firstRow="1" w:lastRow="0" w:firstColumn="1" w:lastColumn="0" w:noHBand="0" w:noVBand="1"/>
      </w:tblPr>
      <w:tblGrid>
        <w:gridCol w:w="6378"/>
        <w:gridCol w:w="1276"/>
        <w:gridCol w:w="1187"/>
        <w:gridCol w:w="989"/>
      </w:tblGrid>
      <w:tr w:rsidR="00DA0C8E" w14:paraId="6CF45959" w14:textId="1DFEA1EA" w:rsidTr="006F002D">
        <w:tc>
          <w:tcPr>
            <w:tcW w:w="6378" w:type="dxa"/>
          </w:tcPr>
          <w:p w14:paraId="1FE9DB86" w14:textId="120394E5" w:rsidR="00DA0C8E" w:rsidRDefault="00ED56B4" w:rsidP="00ED56B4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Adequate Competencies</w:t>
            </w:r>
          </w:p>
        </w:tc>
        <w:tc>
          <w:tcPr>
            <w:tcW w:w="1276" w:type="dxa"/>
          </w:tcPr>
          <w:p w14:paraId="69976371" w14:textId="1193D34B" w:rsidR="00DA0C8E" w:rsidRDefault="00ED56B4" w:rsidP="00ED56B4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Frequency</w:t>
            </w:r>
          </w:p>
        </w:tc>
        <w:tc>
          <w:tcPr>
            <w:tcW w:w="1187" w:type="dxa"/>
          </w:tcPr>
          <w:p w14:paraId="6FCED5FE" w14:textId="7B7EBF42" w:rsidR="00DA0C8E" w:rsidRDefault="00ED56B4" w:rsidP="00ED56B4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Percentage</w:t>
            </w:r>
          </w:p>
        </w:tc>
        <w:tc>
          <w:tcPr>
            <w:tcW w:w="989" w:type="dxa"/>
          </w:tcPr>
          <w:p w14:paraId="4C966021" w14:textId="3CACD782" w:rsidR="00DA0C8E" w:rsidRDefault="00ED56B4" w:rsidP="00ED56B4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Rank</w:t>
            </w:r>
          </w:p>
        </w:tc>
      </w:tr>
      <w:tr w:rsidR="00196135" w14:paraId="0C72142B" w14:textId="77777777" w:rsidTr="006F002D">
        <w:tc>
          <w:tcPr>
            <w:tcW w:w="6378" w:type="dxa"/>
          </w:tcPr>
          <w:p w14:paraId="645EED38" w14:textId="0A946E7A" w:rsidR="00196135" w:rsidRDefault="00196135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C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ommunication Skills</w:t>
            </w:r>
          </w:p>
        </w:tc>
        <w:tc>
          <w:tcPr>
            <w:tcW w:w="1276" w:type="dxa"/>
            <w:shd w:val="clear" w:color="auto" w:fill="FFFFFF" w:themeFill="background1"/>
          </w:tcPr>
          <w:p w14:paraId="28BF7382" w14:textId="0294A620" w:rsidR="00196135" w:rsidRDefault="00196135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187" w:type="dxa"/>
          </w:tcPr>
          <w:p w14:paraId="53BF06DC" w14:textId="7000EA14" w:rsidR="00196135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3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9.80</w:t>
            </w:r>
          </w:p>
        </w:tc>
        <w:tc>
          <w:tcPr>
            <w:tcW w:w="989" w:type="dxa"/>
          </w:tcPr>
          <w:p w14:paraId="62770E72" w14:textId="1935814B" w:rsidR="00196135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</w:t>
            </w:r>
          </w:p>
        </w:tc>
      </w:tr>
      <w:tr w:rsidR="003B4F50" w14:paraId="370D68A6" w14:textId="77777777" w:rsidTr="006F002D">
        <w:tc>
          <w:tcPr>
            <w:tcW w:w="6378" w:type="dxa"/>
          </w:tcPr>
          <w:p w14:paraId="775A00CB" w14:textId="2BAFC398" w:rsidR="003B4F50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P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edagogy</w:t>
            </w:r>
          </w:p>
        </w:tc>
        <w:tc>
          <w:tcPr>
            <w:tcW w:w="1276" w:type="dxa"/>
            <w:shd w:val="clear" w:color="auto" w:fill="FFFFFF" w:themeFill="background1"/>
          </w:tcPr>
          <w:p w14:paraId="52DD71A4" w14:textId="48CD4372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2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187" w:type="dxa"/>
          </w:tcPr>
          <w:p w14:paraId="145D9133" w14:textId="62FE6C0C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2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6.21</w:t>
            </w:r>
          </w:p>
        </w:tc>
        <w:tc>
          <w:tcPr>
            <w:tcW w:w="989" w:type="dxa"/>
          </w:tcPr>
          <w:p w14:paraId="6498053A" w14:textId="354AFF6B" w:rsidR="003B4F50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DA0C8E" w14:paraId="6513BE72" w14:textId="3FF2AED3" w:rsidTr="006F002D">
        <w:tc>
          <w:tcPr>
            <w:tcW w:w="6378" w:type="dxa"/>
          </w:tcPr>
          <w:p w14:paraId="751490B5" w14:textId="333D9A0C" w:rsidR="00DA0C8E" w:rsidRDefault="00ED56B4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Information Communication and Technology</w:t>
            </w:r>
            <w:r w:rsidR="00196135"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 xml:space="preserve"> </w:t>
            </w:r>
            <w:r w:rsidR="00196135"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 xml:space="preserve">(e.g., ICT skills, computer skills, digital literacy, technology integration, photoshops, etc.) </w:t>
            </w:r>
          </w:p>
        </w:tc>
        <w:tc>
          <w:tcPr>
            <w:tcW w:w="1276" w:type="dxa"/>
            <w:shd w:val="clear" w:color="auto" w:fill="FFFFFF" w:themeFill="background1"/>
          </w:tcPr>
          <w:p w14:paraId="310066D1" w14:textId="35322FB2" w:rsidR="00DA0C8E" w:rsidRPr="00ED56B4" w:rsidRDefault="00196135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2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87" w:type="dxa"/>
          </w:tcPr>
          <w:p w14:paraId="77752B86" w14:textId="2F2D9D5E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2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4.27</w:t>
            </w:r>
          </w:p>
        </w:tc>
        <w:tc>
          <w:tcPr>
            <w:tcW w:w="989" w:type="dxa"/>
          </w:tcPr>
          <w:p w14:paraId="5C29B083" w14:textId="0B217F3A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3</w:t>
            </w:r>
          </w:p>
        </w:tc>
      </w:tr>
      <w:tr w:rsidR="00DA0C8E" w14:paraId="56A0B73C" w14:textId="466585F4" w:rsidTr="006F002D">
        <w:tc>
          <w:tcPr>
            <w:tcW w:w="6378" w:type="dxa"/>
          </w:tcPr>
          <w:p w14:paraId="417E048A" w14:textId="6C02D630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T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ime Management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1A80F5E8" w14:textId="0135958A" w:rsidR="00DA0C8E" w:rsidRPr="00ED56B4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1187" w:type="dxa"/>
            <w:shd w:val="clear" w:color="auto" w:fill="FFFFFF" w:themeFill="background1"/>
          </w:tcPr>
          <w:p w14:paraId="60667B9A" w14:textId="4CF08F8F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</w:t>
            </w:r>
            <w:r>
              <w:rPr>
                <w:rStyle w:val="freebirdanalyticsviewquestionresponsescount"/>
                <w:spacing w:val="5"/>
                <w:sz w:val="18"/>
                <w:szCs w:val="18"/>
                <w:shd w:val="clear" w:color="auto" w:fill="FFFFFF"/>
              </w:rPr>
              <w:t>3.59</w:t>
            </w:r>
          </w:p>
        </w:tc>
        <w:tc>
          <w:tcPr>
            <w:tcW w:w="989" w:type="dxa"/>
          </w:tcPr>
          <w:p w14:paraId="3FD0BEDA" w14:textId="58810F83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</w:t>
            </w:r>
          </w:p>
        </w:tc>
      </w:tr>
      <w:tr w:rsidR="00DA0C8E" w14:paraId="71F7E6CA" w14:textId="46368989" w:rsidTr="006F002D">
        <w:tc>
          <w:tcPr>
            <w:tcW w:w="6378" w:type="dxa"/>
          </w:tcPr>
          <w:p w14:paraId="6EA24F09" w14:textId="3E9EE4A5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 w:rsidRPr="003B4F50"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Leadership skills</w:t>
            </w:r>
          </w:p>
        </w:tc>
        <w:tc>
          <w:tcPr>
            <w:tcW w:w="1276" w:type="dxa"/>
            <w:shd w:val="clear" w:color="auto" w:fill="FFFFFF" w:themeFill="background1"/>
          </w:tcPr>
          <w:p w14:paraId="63BF0F18" w14:textId="0E9F70B4" w:rsidR="00DA0C8E" w:rsidRPr="00ED56B4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187" w:type="dxa"/>
          </w:tcPr>
          <w:p w14:paraId="33B2EB41" w14:textId="14F70A3C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9.70</w:t>
            </w:r>
          </w:p>
        </w:tc>
        <w:tc>
          <w:tcPr>
            <w:tcW w:w="989" w:type="dxa"/>
          </w:tcPr>
          <w:p w14:paraId="35472C87" w14:textId="23FA74E0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5.5</w:t>
            </w:r>
          </w:p>
        </w:tc>
      </w:tr>
      <w:tr w:rsidR="00DA0C8E" w14:paraId="5D63C52C" w14:textId="06841621" w:rsidTr="006F002D">
        <w:tc>
          <w:tcPr>
            <w:tcW w:w="6378" w:type="dxa"/>
          </w:tcPr>
          <w:p w14:paraId="4E5DCCD7" w14:textId="07757153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Classroom Management</w:t>
            </w:r>
          </w:p>
        </w:tc>
        <w:tc>
          <w:tcPr>
            <w:tcW w:w="1276" w:type="dxa"/>
            <w:shd w:val="clear" w:color="auto" w:fill="FFFFFF" w:themeFill="background1"/>
          </w:tcPr>
          <w:p w14:paraId="7F883EE0" w14:textId="1FCA421F" w:rsidR="00DA0C8E" w:rsidRPr="00ED56B4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1187" w:type="dxa"/>
          </w:tcPr>
          <w:p w14:paraId="28E1115C" w14:textId="7FD7A540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9.70</w:t>
            </w:r>
          </w:p>
        </w:tc>
        <w:tc>
          <w:tcPr>
            <w:tcW w:w="989" w:type="dxa"/>
          </w:tcPr>
          <w:p w14:paraId="1451B6B9" w14:textId="76BD611F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5.5</w:t>
            </w:r>
          </w:p>
        </w:tc>
      </w:tr>
      <w:tr w:rsidR="00DA0C8E" w14:paraId="247FC7CA" w14:textId="1DDB9CAB" w:rsidTr="006F002D">
        <w:tc>
          <w:tcPr>
            <w:tcW w:w="6378" w:type="dxa"/>
          </w:tcPr>
          <w:p w14:paraId="578FFF27" w14:textId="69B945C0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Teamwork and Collaboration</w:t>
            </w:r>
          </w:p>
        </w:tc>
        <w:tc>
          <w:tcPr>
            <w:tcW w:w="1276" w:type="dxa"/>
            <w:shd w:val="clear" w:color="auto" w:fill="FFFFFF" w:themeFill="background1"/>
          </w:tcPr>
          <w:p w14:paraId="4A3C50A9" w14:textId="03B5BE28" w:rsidR="00DA0C8E" w:rsidRPr="00ED56B4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187" w:type="dxa"/>
          </w:tcPr>
          <w:p w14:paraId="06EF46E7" w14:textId="3EE6C796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6.79</w:t>
            </w:r>
          </w:p>
        </w:tc>
        <w:tc>
          <w:tcPr>
            <w:tcW w:w="989" w:type="dxa"/>
          </w:tcPr>
          <w:p w14:paraId="0D160E36" w14:textId="5A43CAEF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7</w:t>
            </w:r>
          </w:p>
        </w:tc>
      </w:tr>
      <w:tr w:rsidR="003B4F50" w14:paraId="443D690E" w14:textId="77777777" w:rsidTr="006F002D">
        <w:tc>
          <w:tcPr>
            <w:tcW w:w="6378" w:type="dxa"/>
          </w:tcPr>
          <w:p w14:paraId="3EE69335" w14:textId="0B821019" w:rsidR="003B4F50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Creativity</w:t>
            </w:r>
          </w:p>
        </w:tc>
        <w:tc>
          <w:tcPr>
            <w:tcW w:w="1276" w:type="dxa"/>
            <w:shd w:val="clear" w:color="auto" w:fill="FFFFFF" w:themeFill="background1"/>
          </w:tcPr>
          <w:p w14:paraId="2EAA2176" w14:textId="17B04A47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187" w:type="dxa"/>
          </w:tcPr>
          <w:p w14:paraId="4FD2711A" w14:textId="4E24BD89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5.82</w:t>
            </w:r>
          </w:p>
        </w:tc>
        <w:tc>
          <w:tcPr>
            <w:tcW w:w="989" w:type="dxa"/>
          </w:tcPr>
          <w:p w14:paraId="5749C5FD" w14:textId="75CD2995" w:rsidR="003B4F50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8</w:t>
            </w:r>
          </w:p>
        </w:tc>
      </w:tr>
      <w:tr w:rsidR="00DA0C8E" w14:paraId="501F6C7B" w14:textId="222BE90A" w:rsidTr="006F002D">
        <w:tc>
          <w:tcPr>
            <w:tcW w:w="6378" w:type="dxa"/>
          </w:tcPr>
          <w:p w14:paraId="552048E1" w14:textId="34FC5C03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Lesson Planning</w:t>
            </w:r>
          </w:p>
        </w:tc>
        <w:tc>
          <w:tcPr>
            <w:tcW w:w="1276" w:type="dxa"/>
            <w:shd w:val="clear" w:color="auto" w:fill="FFFFFF" w:themeFill="background1"/>
          </w:tcPr>
          <w:p w14:paraId="5298B7EE" w14:textId="5062A30D" w:rsidR="00DA0C8E" w:rsidRPr="00ED56B4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87" w:type="dxa"/>
          </w:tcPr>
          <w:p w14:paraId="47D4F748" w14:textId="6C24EF43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4.85</w:t>
            </w:r>
          </w:p>
        </w:tc>
        <w:tc>
          <w:tcPr>
            <w:tcW w:w="989" w:type="dxa"/>
          </w:tcPr>
          <w:p w14:paraId="0997D9B0" w14:textId="2598C7EC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10.5</w:t>
            </w:r>
          </w:p>
        </w:tc>
      </w:tr>
      <w:tr w:rsidR="00DA0C8E" w14:paraId="19A0E44E" w14:textId="2186D921" w:rsidTr="006F002D">
        <w:tc>
          <w:tcPr>
            <w:tcW w:w="6378" w:type="dxa"/>
          </w:tcPr>
          <w:p w14:paraId="60919707" w14:textId="6DD6DB10" w:rsidR="00DA0C8E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Critical Thinking</w:t>
            </w:r>
          </w:p>
        </w:tc>
        <w:tc>
          <w:tcPr>
            <w:tcW w:w="1276" w:type="dxa"/>
          </w:tcPr>
          <w:p w14:paraId="4C5BDA68" w14:textId="1EC5212B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87" w:type="dxa"/>
          </w:tcPr>
          <w:p w14:paraId="7AD6B313" w14:textId="26C3AE24" w:rsidR="00DA0C8E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4.85</w:t>
            </w:r>
          </w:p>
        </w:tc>
        <w:tc>
          <w:tcPr>
            <w:tcW w:w="989" w:type="dxa"/>
          </w:tcPr>
          <w:p w14:paraId="4D449690" w14:textId="042D99C2" w:rsidR="00DA0C8E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10.5</w:t>
            </w:r>
          </w:p>
        </w:tc>
      </w:tr>
      <w:tr w:rsidR="003B4F50" w14:paraId="0A52C691" w14:textId="77777777" w:rsidTr="006F002D">
        <w:tc>
          <w:tcPr>
            <w:tcW w:w="6378" w:type="dxa"/>
          </w:tcPr>
          <w:p w14:paraId="33F72A4E" w14:textId="21ADACA6" w:rsidR="003B4F50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Problem Solving</w:t>
            </w:r>
          </w:p>
        </w:tc>
        <w:tc>
          <w:tcPr>
            <w:tcW w:w="1276" w:type="dxa"/>
          </w:tcPr>
          <w:p w14:paraId="2C1ECE6D" w14:textId="0B961F54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87" w:type="dxa"/>
          </w:tcPr>
          <w:p w14:paraId="34E1E824" w14:textId="578BE0F6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4.85</w:t>
            </w:r>
          </w:p>
        </w:tc>
        <w:tc>
          <w:tcPr>
            <w:tcW w:w="989" w:type="dxa"/>
          </w:tcPr>
          <w:p w14:paraId="59937DED" w14:textId="09C11A67" w:rsidR="003B4F50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10.5</w:t>
            </w:r>
          </w:p>
        </w:tc>
      </w:tr>
      <w:tr w:rsidR="003B4F50" w14:paraId="66BA454A" w14:textId="77777777" w:rsidTr="006F002D">
        <w:tc>
          <w:tcPr>
            <w:tcW w:w="6378" w:type="dxa"/>
          </w:tcPr>
          <w:p w14:paraId="679A369C" w14:textId="09259E76" w:rsidR="003B4F50" w:rsidRDefault="003B4F50" w:rsidP="003871EC">
            <w:pP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Interpersonal Skills</w:t>
            </w:r>
          </w:p>
        </w:tc>
        <w:tc>
          <w:tcPr>
            <w:tcW w:w="1276" w:type="dxa"/>
          </w:tcPr>
          <w:p w14:paraId="222DE6F9" w14:textId="2C4231A8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187" w:type="dxa"/>
          </w:tcPr>
          <w:p w14:paraId="5602B24D" w14:textId="7688A439" w:rsidR="003B4F50" w:rsidRDefault="003B4F50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4.85</w:t>
            </w:r>
          </w:p>
        </w:tc>
        <w:tc>
          <w:tcPr>
            <w:tcW w:w="989" w:type="dxa"/>
          </w:tcPr>
          <w:p w14:paraId="407F17A1" w14:textId="3B4B4C0E" w:rsidR="003B4F50" w:rsidRDefault="006F002D" w:rsidP="00196135">
            <w:pPr>
              <w:jc w:val="center"/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</w:pPr>
            <w:r>
              <w:rPr>
                <w:rStyle w:val="freebirdanalyticsviewquestionresponsescount"/>
                <w:rFonts w:ascii="Arial" w:hAnsi="Arial" w:cs="Arial"/>
                <w:color w:val="202124"/>
                <w:spacing w:val="5"/>
                <w:sz w:val="18"/>
                <w:szCs w:val="18"/>
                <w:shd w:val="clear" w:color="auto" w:fill="FFFFFF"/>
              </w:rPr>
              <w:t>10.5</w:t>
            </w:r>
          </w:p>
        </w:tc>
      </w:tr>
    </w:tbl>
    <w:p w14:paraId="7462BB7D" w14:textId="7FBEF812" w:rsidR="003871EC" w:rsidRPr="009A2719" w:rsidRDefault="006B4C8E" w:rsidP="009A2719">
      <w:pPr>
        <w:shd w:val="clear" w:color="auto" w:fill="F8F9FA"/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Skills</w:t>
      </w:r>
    </w:p>
    <w:p w14:paraId="049D12BC" w14:textId="7A0987B1" w:rsidR="00384541" w:rsidRPr="00ED56B4" w:rsidRDefault="00B67711" w:rsidP="0038454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21st century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skills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21st century skills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21st century skills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)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21st century skills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</w:p>
    <w:p w14:paraId="27505421" w14:textId="18E46594" w:rsidR="00B67711" w:rsidRPr="00B67711" w:rsidRDefault="00B67711" w:rsidP="003274DC">
      <w:pPr>
        <w:pStyle w:val="ListParagraph"/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</w:p>
    <w:p w14:paraId="77F11CC4" w14:textId="31F3F3C5" w:rsidR="00982A77" w:rsidRPr="004916F3" w:rsidRDefault="003871EC" w:rsidP="004916F3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00B0F0"/>
          <w:lang w:eastAsia="en-PH"/>
        </w:rPr>
        <w:t>ICT Skills</w:t>
      </w:r>
      <w:r w:rsidR="00ED56B4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(1)</w:t>
      </w:r>
      <w:r w:rsidR="009A2719" w:rsidRPr="009A2719">
        <w:t xml:space="preserve"> </w:t>
      </w:r>
      <w:r w:rsidR="009A2719"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ICT (2)</w:t>
      </w:r>
      <w:r w:rsidR="003C0240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00B0F0"/>
          <w:lang w:eastAsia="en-PH"/>
        </w:rPr>
        <w:t>computer skills (3)</w:t>
      </w:r>
      <w:r w:rsidR="003C0240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00B0F0"/>
          <w:lang w:eastAsia="en-PH"/>
        </w:rPr>
        <w:t>Computer Literacy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(4) 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Digital Literacy (5), Computer Literacy</w:t>
      </w:r>
      <w:r w:rsid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ICT skills used in reproducing modules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(7)</w:t>
      </w:r>
      <w:r w:rsidR="00EF604D" w:rsidRPr="00EF604D">
        <w:t xml:space="preserve"> 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Computer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(8)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ICT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(9)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using the technology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(10)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using a computer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(11)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ICT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(12)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Technology Skills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(13)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technology integration in our lesson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(14)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Computer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(15)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computer literacy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16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Technology Enthusiast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(17)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technology skills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(18)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Computer skill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(19)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Media and Technology skills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(20)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technological skills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(21)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technology-driven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(22)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Technological skill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(23)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Computer Skills Photoshop skills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(24)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Media and Technology skills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(25)</w:t>
      </w:r>
    </w:p>
    <w:p w14:paraId="3C9EC6C8" w14:textId="77E97958" w:rsidR="006B4C8E" w:rsidRPr="006B4C8E" w:rsidRDefault="006B4C8E" w:rsidP="00982A77">
      <w:pPr>
        <w:pStyle w:val="ListParagraph"/>
        <w:spacing w:before="240"/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</w:p>
    <w:p w14:paraId="7DB60C4F" w14:textId="12A73EC3" w:rsidR="00A436AA" w:rsidRPr="00FF620A" w:rsidRDefault="003871EC" w:rsidP="006B4C8E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0070C0"/>
          <w:lang w:eastAsia="en-PH"/>
        </w:rPr>
        <w:t>Communication Skills</w:t>
      </w:r>
      <w:r w:rsidR="00ED56B4"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0070C0"/>
          <w:lang w:eastAsia="en-PH"/>
        </w:rPr>
        <w:t xml:space="preserve"> (1)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1B51"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Writing and speaking (2), </w:t>
      </w:r>
      <w:r w:rsidR="00A436AA"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communication skills (3)</w:t>
      </w:r>
      <w:r w:rsidR="003C0240"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communication skills (</w:t>
      </w:r>
      <w:proofErr w:type="gramStart"/>
      <w:r w:rsidR="003C0240"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4)</w:t>
      </w:r>
      <w:r w:rsidR="008879C3"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Communication</w:t>
      </w:r>
      <w:proofErr w:type="gramEnd"/>
      <w:r w:rsidR="008879C3"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Skills</w:t>
      </w:r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(5)</w:t>
      </w:r>
      <w:r w:rsidR="00A436AA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Literacy (</w:t>
      </w:r>
      <w:r w:rsid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6</w:t>
      </w:r>
      <w:r w:rsidR="00A436AA"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), 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Good communication skill</w:t>
      </w:r>
      <w:r w:rsid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(7)</w:t>
      </w:r>
      <w:r w:rsidR="006B4C8E" w:rsidRPr="006B4C8E">
        <w:t xml:space="preserve"> </w:t>
      </w:r>
      <w:r w:rsidR="006B4C8E"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Communication Skill</w:t>
      </w:r>
      <w:r w:rsid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(8)</w:t>
      </w:r>
      <w:r w:rsidR="00196EEE" w:rsidRPr="00196EE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196EE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- basic fundamentals in English</w:t>
      </w:r>
      <w:r w:rsidR="00196EE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(9)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Oral/written communication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(10)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skills.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(11)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(12)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(13)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communication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(14)</w:t>
      </w:r>
      <w:r w:rsidR="00AB0876" w:rsidRP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Communication,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(15)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(16)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communication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(19)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4472C4" w:themeFill="accent1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4472C4" w:themeFill="accent1"/>
          <w:lang w:eastAsia="en-PH"/>
        </w:rPr>
        <w:t>Communication skills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shd w:val="clear" w:color="auto" w:fill="4472C4" w:themeFill="accent1"/>
          <w:lang w:eastAsia="en-PH"/>
        </w:rPr>
        <w:t>(20)</w:t>
      </w:r>
    </w:p>
    <w:p w14:paraId="6AEDF8AF" w14:textId="7AF0ABE3" w:rsidR="004916F3" w:rsidRPr="00ED56B4" w:rsidRDefault="005F6AFB" w:rsidP="00196135">
      <w:pPr>
        <w:pStyle w:val="ListParagraph"/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(21)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communicator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(22)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English for Academic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(23)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GRAMMAR RULES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(24)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(25)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HOW TO MAKE POEMS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(26)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skills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(27)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(28)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communication,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(29)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(30)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(31)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(32)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(33)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(34)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(35)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(36)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(37)</w:t>
      </w:r>
      <w:r w:rsidR="002C1F87" w:rsidRP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C1F8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</w:t>
      </w:r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(38)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(39)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Communication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lastRenderedPageBreak/>
        <w:t>Writing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(40)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 the new generation the importance of Filipino language in our society and help them to speak the language in the right manner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(41)</w:t>
      </w:r>
    </w:p>
    <w:p w14:paraId="44F55413" w14:textId="466A4124" w:rsidR="00FF620A" w:rsidRPr="003274DC" w:rsidRDefault="00FF620A" w:rsidP="003274DC">
      <w:pPr>
        <w:pStyle w:val="ListParagraph"/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</w:p>
    <w:p w14:paraId="674CCD63" w14:textId="345F83A9" w:rsidR="00494D34" w:rsidRPr="000126FE" w:rsidRDefault="00494D34" w:rsidP="00ED56B4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494D34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Interpersonal </w:t>
      </w:r>
      <w:proofErr w:type="gramStart"/>
      <w:r w:rsidRPr="00494D34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skills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Interpersonal Skills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Marunong</w:t>
      </w:r>
      <w:proofErr w:type="spellEnd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makisama</w:t>
      </w:r>
      <w:proofErr w:type="spellEnd"/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Social skills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my interpersonal skills,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</w:p>
    <w:p w14:paraId="191846E6" w14:textId="261394BC" w:rsidR="000126FE" w:rsidRPr="00494D34" w:rsidRDefault="000126FE" w:rsidP="00ED56B4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E599" w:themeFill="accent4" w:themeFillTint="66"/>
          <w:lang w:eastAsia="en-PH"/>
        </w:rPr>
        <w:t>Teamwork and collaboration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E599" w:themeFill="accent4" w:themeFillTint="66"/>
          <w:lang w:eastAsia="en-PH"/>
        </w:rPr>
        <w:t xml:space="preserve"> (1)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teamwork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(2)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</w:t>
      </w:r>
      <w:r w:rsidRPr="008879C3">
        <w:t xml:space="preserve"> 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Teamwork and Collaboration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(3)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teamwork/</w:t>
      </w:r>
      <w:proofErr w:type="gramStart"/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Collaboration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4)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Working well in a team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collaboration skills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5F6AFB" w:rsidRPr="005F6AF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F6AFB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Teamwork,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</w:p>
    <w:p w14:paraId="66E79E2E" w14:textId="231514D2" w:rsidR="009A2719" w:rsidRPr="000126FE" w:rsidRDefault="003871EC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92D050"/>
          <w:lang w:eastAsia="en-PH"/>
        </w:rPr>
        <w:t>Creativity</w:t>
      </w:r>
      <w:r w:rsid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92D050"/>
          <w:lang w:eastAsia="en-PH"/>
        </w:rPr>
        <w:t xml:space="preserve"> (1)</w:t>
      </w:r>
      <w:r w:rsidR="00321B51" w:rsidRPr="00321B5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1B5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Creativity</w:t>
      </w:r>
      <w:r w:rsidR="00321B5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(2)</w:t>
      </w:r>
      <w:r w:rsidR="006B4C8E" w:rsidRPr="006B4C8E">
        <w:t xml:space="preserve"> </w:t>
      </w:r>
      <w:r w:rsidR="006862D1"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Creativity</w:t>
      </w:r>
      <w:r w:rsidR="006862D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(</w:t>
      </w:r>
      <w:r w:rsid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3)</w:t>
      </w:r>
      <w:r w:rsidR="000126FE" w:rsidRPr="000126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126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</w:t>
      </w:r>
      <w:r w:rsidR="000126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haring of ideas and always be </w:t>
      </w:r>
      <w:proofErr w:type="gramStart"/>
      <w:r w:rsidR="000126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resourceful</w:t>
      </w:r>
      <w:r w:rsidR="000126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0126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4)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creativity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creativity,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</w:p>
    <w:p w14:paraId="221F3EE4" w14:textId="20905834" w:rsidR="00321B51" w:rsidRPr="006862D1" w:rsidRDefault="006B4C8E" w:rsidP="006862D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innovative (1)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gramStart"/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innovative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innovative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Innovative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think outside the box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</w:p>
    <w:p w14:paraId="6D6E8222" w14:textId="43835148" w:rsidR="00537195" w:rsidRPr="00537195" w:rsidRDefault="00537195" w:rsidP="00ED56B4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employability skills</w:t>
      </w:r>
    </w:p>
    <w:p w14:paraId="0ABF8D52" w14:textId="1E87FC5F" w:rsidR="003871EC" w:rsidRPr="003164AD" w:rsidRDefault="003871EC" w:rsidP="003164AD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C45911" w:themeFill="accent2" w:themeFillShade="BF"/>
          <w:lang w:eastAsia="en-PH"/>
        </w:rPr>
        <w:t>Time Management Skills</w:t>
      </w:r>
      <w:r w:rsid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C45911" w:themeFill="accent2" w:themeFillShade="BF"/>
          <w:lang w:eastAsia="en-PH"/>
        </w:rPr>
        <w:t xml:space="preserve"> (1)</w:t>
      </w:r>
      <w:r w:rsidR="00321B51" w:rsidRPr="00321B5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C45911" w:themeFill="accent2" w:themeFillShade="BF"/>
          <w:lang w:eastAsia="en-PH"/>
        </w:rPr>
        <w:t xml:space="preserve"> </w:t>
      </w:r>
      <w:r w:rsidR="00321B5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C45911" w:themeFill="accent2" w:themeFillShade="BF"/>
          <w:lang w:eastAsia="en-PH"/>
        </w:rPr>
        <w:t>Time management</w:t>
      </w:r>
      <w:r w:rsidR="00321B5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C45911" w:themeFill="accent2" w:themeFillShade="BF"/>
          <w:lang w:eastAsia="en-PH"/>
        </w:rPr>
        <w:t xml:space="preserve"> (2)</w:t>
      </w:r>
      <w:r w:rsidR="003C0240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being on </w:t>
      </w:r>
      <w:proofErr w:type="gramStart"/>
      <w:r w:rsidR="003C0240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</w:t>
      </w:r>
      <w:r w:rsidR="003C0240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3C0240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3)</w:t>
      </w:r>
      <w:r w:rsidR="008879C3"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8879C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Good time management </w:t>
      </w:r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r w:rsidR="008879C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4</w:t>
      </w:r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 management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 management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time management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  <w:r w:rsidR="00AB0876" w:rsidRP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time-conscious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(8)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Managing your time effectively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(9)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 management skills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(10)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Time management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(11)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effective and efficient teacher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(12)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 more efficient and effective in my work field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(13)</w:t>
      </w:r>
      <w:r w:rsidR="002C1F87" w:rsidRP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C1F8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 Time management</w:t>
      </w:r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(14)</w:t>
      </w:r>
    </w:p>
    <w:p w14:paraId="4FA28462" w14:textId="3F548334" w:rsidR="003F46E5" w:rsidRPr="009222E9" w:rsidRDefault="003F46E5" w:rsidP="009222E9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Classroom Management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Proper Discipline (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),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classroom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management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3)</w:t>
      </w:r>
      <w:r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skills in classroom management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Pr="003F46E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CLASSROOM MANAGEMENT SKILLS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Classroom Management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C21366" w:rsidRPr="00C2136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C2136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Classroom management</w:t>
      </w:r>
      <w:r w:rsidR="00C2136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Well classroom management.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(8)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Knowing how to deal with students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(9)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classroom management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(10)</w:t>
      </w:r>
    </w:p>
    <w:p w14:paraId="48FD6F2E" w14:textId="5AC68CE8" w:rsidR="006862D1" w:rsidRPr="003274DC" w:rsidRDefault="006862D1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Leadership skills (1) leadership (2),</w:t>
      </w:r>
      <w:r w:rsidR="00FC69E4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Leadership skills (3)</w:t>
      </w:r>
      <w:r w:rsidR="00537195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gramStart"/>
      <w:r w:rsidR="00537195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Leadership(</w:t>
      </w:r>
      <w:proofErr w:type="gramEnd"/>
      <w:r w:rsidR="00537195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4)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leadership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leadership skills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Management skills.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Leadership skills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(8)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Leadership skills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(9)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Communication skills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(10)</w:t>
      </w:r>
    </w:p>
    <w:p w14:paraId="3D9F08B5" w14:textId="5F51F233" w:rsidR="006862D1" w:rsidRDefault="006862D1" w:rsidP="006862D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Organization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 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Organizational (2), </w:t>
      </w:r>
      <w:proofErr w:type="gramStart"/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Organization</w:t>
      </w:r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3)</w:t>
      </w:r>
      <w:r w:rsidR="002C1F87" w:rsidRP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C1F8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Organize,</w:t>
      </w:r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</w:p>
    <w:p w14:paraId="33D14856" w14:textId="3846FA24" w:rsidR="00537195" w:rsidRDefault="00537195" w:rsidP="006862D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making school related reports,</w:t>
      </w:r>
    </w:p>
    <w:p w14:paraId="15F70DD9" w14:textId="30D191D6" w:rsidR="00276231" w:rsidRDefault="00276231" w:rsidP="006862D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gramStart"/>
      <w:r w:rsidRPr="0027623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numeracy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my mathematical skills ,</w:t>
      </w:r>
    </w:p>
    <w:p w14:paraId="325854CE" w14:textId="70502091" w:rsidR="006862D1" w:rsidRPr="006B4C8E" w:rsidRDefault="006862D1" w:rsidP="006862D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Problem solving (1)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problem </w:t>
      </w:r>
      <w:proofErr w:type="gramStart"/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solving.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2)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Problem Solving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  <w:r w:rsidR="005F6AFB" w:rsidRPr="005F6AF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F6AFB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problem solving skills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(4)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Problem-solving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</w:p>
    <w:p w14:paraId="52E57A34" w14:textId="10AA056F" w:rsidR="006B4C8E" w:rsidRDefault="006862D1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Critical thinker (1) </w:t>
      </w:r>
      <w:r w:rsidR="00B67711" w:rsidRP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good critical </w:t>
      </w:r>
      <w:proofErr w:type="gramStart"/>
      <w:r w:rsidR="00B67711" w:rsidRP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thinking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2)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Critical Problem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ANALYTICAL SKILLS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(4)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Critical thinking.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</w:p>
    <w:p w14:paraId="3A65A5D4" w14:textId="77777777" w:rsidR="006B40BF" w:rsidRDefault="006B40BF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Baking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</w:p>
    <w:p w14:paraId="68978211" w14:textId="66A36212" w:rsidR="006B40BF" w:rsidRDefault="006B40BF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Life Skills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Life and career </w:t>
      </w:r>
      <w:proofErr w:type="gramStart"/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skills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2)</w:t>
      </w:r>
    </w:p>
    <w:p w14:paraId="5CEDA1B8" w14:textId="3A17F8A7" w:rsidR="00720885" w:rsidRDefault="00720885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Practical Skills</w:t>
      </w:r>
    </w:p>
    <w:p w14:paraId="44AB02D9" w14:textId="6F99130D" w:rsidR="00384541" w:rsidRDefault="00384541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TECHNICAL SKILLS</w:t>
      </w:r>
    </w:p>
    <w:p w14:paraId="50BA6FFB" w14:textId="712106FD" w:rsidR="00537195" w:rsidRPr="00ED56B4" w:rsidRDefault="00276231" w:rsidP="006B40BF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gramStart"/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B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udgeting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business skills particularly in handling financial report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an entrepreneur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do small business in order to gain small income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</w:p>
    <w:p w14:paraId="2B280C1E" w14:textId="2A7FAB28" w:rsidR="006B40BF" w:rsidRDefault="006B40BF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C000"/>
          <w:lang w:eastAsia="en-PH"/>
        </w:rPr>
        <w:t>Making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of IM's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(1) </w:t>
      </w:r>
    </w:p>
    <w:p w14:paraId="6E9D0A6B" w14:textId="110FFBBA" w:rsidR="000126FE" w:rsidRPr="0052714B" w:rsidRDefault="000126FE" w:rsidP="0052714B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4B083" w:themeFill="accent2" w:themeFillTint="99"/>
          <w:lang w:eastAsia="en-PH"/>
        </w:rPr>
        <w:lastRenderedPageBreak/>
        <w:t>Teaching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as Tutor Teacher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, </w:t>
      </w:r>
      <w:r w:rsidRPr="00321B5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Demo Teaching (2)</w:t>
      </w:r>
      <w:r w:rsidRPr="00A436A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To teach Efficiently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Pr="003C0240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the strategy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(4)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methods and strategies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PEDAGOGIES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techniques in solving mathematics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Knowledge on teaching with the application of different teaching strategies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(8)</w:t>
      </w:r>
      <w:r w:rsidR="0052714B" w:rsidRPr="0052714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2714B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52714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(9)</w:t>
      </w:r>
      <w:r w:rsidR="005F6AFB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Strategies and approaches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(10)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Foundation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(11)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Teaching,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(12)</w:t>
      </w:r>
      <w:r w:rsidR="00E07963" w:rsidRP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0796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 and strategies</w:t>
      </w:r>
      <w:r w:rsid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(13)</w:t>
      </w:r>
      <w:r w:rsidR="003F46E5" w:rsidRPr="003F46E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F46E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3F46E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(14)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(15)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(16)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Presenting math lessons in simplest ways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(17)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(18)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strategy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(19)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Pre-service Teaching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(20)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skills in teaching Language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and Literature(21)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skills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(22)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science in a meaningful and creative way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(23)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teaching techniques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(24)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online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(25)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tutor for those students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(26)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pedagogical teaching skills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(27)</w:t>
      </w:r>
    </w:p>
    <w:p w14:paraId="19A59BA4" w14:textId="33EA987B" w:rsidR="000126FE" w:rsidRPr="00321B51" w:rsidRDefault="000126FE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C000"/>
          <w:lang w:eastAsia="en-PH"/>
        </w:rPr>
        <w:t>Lesson planning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C000"/>
          <w:lang w:eastAsia="en-PH"/>
        </w:rPr>
        <w:t xml:space="preserve"> (1)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C000"/>
          <w:lang w:eastAsia="en-PH"/>
        </w:rPr>
        <w:t xml:space="preserve"> Making of Lesson plan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FC000"/>
          <w:lang w:eastAsia="en-PH"/>
        </w:rPr>
        <w:t xml:space="preserve"> (2)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Skills in lesson </w:t>
      </w:r>
      <w:proofErr w:type="gramStart"/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planning,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3)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Lesson planning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4916F3" w:rsidRP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4916F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Lesson planning</w:t>
      </w:r>
      <w:r w:rsidR="004916F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</w:p>
    <w:p w14:paraId="7ED5E41C" w14:textId="282A29DE" w:rsidR="000126FE" w:rsidRDefault="00276231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a quick learner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</w:t>
      </w:r>
      <w:proofErr w:type="gramStart"/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</w:t>
      </w:r>
      <w:proofErr w:type="gramEnd"/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a quick learner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</w:p>
    <w:p w14:paraId="7494FF5D" w14:textId="5705326B" w:rsidR="00AB0876" w:rsidRDefault="00AB0876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competent</w:t>
      </w:r>
    </w:p>
    <w:p w14:paraId="7D6C0BCF" w14:textId="7E978B98" w:rsidR="00720885" w:rsidRDefault="00720885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work adaption skills</w:t>
      </w:r>
    </w:p>
    <w:p w14:paraId="16D35110" w14:textId="7BA9A41D" w:rsidR="005F6AFB" w:rsidRDefault="005F6AFB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Scientific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1)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Research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Case Investigation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7939C238" w14:textId="64A4BF05" w:rsidR="00596118" w:rsidRDefault="00596118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my skills and knowledge on how to face challenges</w:t>
      </w:r>
    </w:p>
    <w:p w14:paraId="1F411708" w14:textId="5A45D8BF" w:rsidR="00844374" w:rsidRDefault="00844374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spell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Pagkukuwento</w:t>
      </w:r>
      <w:proofErr w:type="spellEnd"/>
    </w:p>
    <w:p w14:paraId="4498ED08" w14:textId="0C4EE66C" w:rsidR="003274DC" w:rsidRDefault="003274DC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spell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multi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tasking</w:t>
      </w:r>
      <w:proofErr w:type="spellEnd"/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multitasking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2C1F87" w:rsidRP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C1F8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 Multitasking</w:t>
      </w:r>
      <w:r w:rsidR="002C1F8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304F2FC1" w14:textId="6FB9C9A9" w:rsidR="002C1F87" w:rsidRPr="00276231" w:rsidRDefault="002C1F87" w:rsidP="00276231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Attention to detail</w:t>
      </w:r>
    </w:p>
    <w:p w14:paraId="57DA78B4" w14:textId="6A223CAB" w:rsidR="006B4C8E" w:rsidRPr="000126FE" w:rsidRDefault="006B4C8E" w:rsidP="000126FE">
      <w:p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Knowledge</w:t>
      </w:r>
    </w:p>
    <w:p w14:paraId="3840EE18" w14:textId="3C14D1D9" w:rsidR="00537195" w:rsidRPr="00537195" w:rsidRDefault="00537195" w:rsidP="00537195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Knowledge about my specific </w:t>
      </w:r>
      <w:proofErr w:type="gramStart"/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Field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 knowledge in solving mathematics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Knowledge on the principles underlying natural sciences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PARTS OF SPEECH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FIGURES OF SPEECH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(4)</w:t>
      </w:r>
      <w:r w:rsidR="00384541" w:rsidRPr="0038454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8454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content knowledge</w:t>
      </w:r>
      <w:r w:rsidR="0038454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content knowledge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Knowledge and skills in teaching Language and Literature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(7)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knowledge in other subject area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(8)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Fundamental and important knowledge in different branches of science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(9)</w:t>
      </w:r>
    </w:p>
    <w:p w14:paraId="1F7C87F4" w14:textId="1CCB246B" w:rsidR="000126FE" w:rsidRPr="000126FE" w:rsidRDefault="000126FE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Cultural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Sensitivity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</w:p>
    <w:p w14:paraId="4C31F566" w14:textId="3D9A546C" w:rsidR="00A436AA" w:rsidRDefault="003871EC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To become productive</w:t>
      </w:r>
      <w:r w:rsidR="009A271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</w:p>
    <w:p w14:paraId="3B61A342" w14:textId="77777777" w:rsidR="00596118" w:rsidRPr="00ED56B4" w:rsidRDefault="00596118" w:rsidP="00596118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Personality Skills</w:t>
      </w:r>
    </w:p>
    <w:p w14:paraId="4D920F0E" w14:textId="77777777" w:rsidR="00E07963" w:rsidRPr="00ED56B4" w:rsidRDefault="00E07963" w:rsidP="00E07963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Statistics</w:t>
      </w:r>
    </w:p>
    <w:p w14:paraId="64A57AB7" w14:textId="1A4DE9FC" w:rsidR="00596118" w:rsidRDefault="00E07963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Teaching my co workers</w:t>
      </w:r>
    </w:p>
    <w:p w14:paraId="3A16246A" w14:textId="00D186E1" w:rsidR="00E07963" w:rsidRDefault="00E07963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concepts in English</w:t>
      </w:r>
    </w:p>
    <w:p w14:paraId="01301DA4" w14:textId="67F53F80" w:rsidR="002D2FB9" w:rsidRDefault="002D2FB9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Media</w:t>
      </w:r>
    </w:p>
    <w:p w14:paraId="46920D22" w14:textId="6C0E9FF3" w:rsidR="000532FE" w:rsidRDefault="000532FE" w:rsidP="000126FE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technological knowledge</w:t>
      </w:r>
    </w:p>
    <w:p w14:paraId="73C399F7" w14:textId="76EB6314" w:rsidR="00537195" w:rsidRPr="00537195" w:rsidRDefault="006B4C8E" w:rsidP="00537195">
      <w:p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lastRenderedPageBreak/>
        <w:t>Attitudes and Values</w:t>
      </w:r>
    </w:p>
    <w:p w14:paraId="56314351" w14:textId="0FC73739" w:rsidR="00537195" w:rsidRPr="003274DC" w:rsidRDefault="00537195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bdr w:val="single" w:sz="4" w:space="0" w:color="auto"/>
          <w:shd w:val="clear" w:color="auto" w:fill="E7E6E6" w:themeFill="background2"/>
          <w:lang w:eastAsia="en-PH"/>
        </w:rPr>
        <w:t xml:space="preserve">Professionalism (1) 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 (2)</w:t>
      </w:r>
      <w:r w:rsidRPr="008879C3">
        <w:t xml:space="preserve"> 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Professionalism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(3)</w:t>
      </w:r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professionalism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4)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professionalism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Professionalism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Professionalism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Good practices in teaching(professionalism)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(8)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Professionalism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(9)</w:t>
      </w:r>
    </w:p>
    <w:p w14:paraId="501574EE" w14:textId="4364D0B7" w:rsidR="00537195" w:rsidRPr="00537195" w:rsidRDefault="00537195" w:rsidP="003274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bdr w:val="single" w:sz="4" w:space="0" w:color="auto"/>
          <w:shd w:val="clear" w:color="auto" w:fill="E7E6E6" w:themeFill="background2"/>
          <w:lang w:eastAsia="en-PH"/>
        </w:rPr>
        <w:t xml:space="preserve">strong work </w:t>
      </w:r>
      <w:proofErr w:type="gramStart"/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bdr w:val="single" w:sz="4" w:space="0" w:color="auto"/>
          <w:shd w:val="clear" w:color="auto" w:fill="E7E6E6" w:themeFill="background2"/>
          <w:lang w:eastAsia="en-PH"/>
        </w:rPr>
        <w:t>ethic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1) 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Strong work ethic(2)</w:t>
      </w:r>
      <w:r w:rsidRPr="008879C3">
        <w:t xml:space="preserve"> 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Hardworking(3)</w:t>
      </w:r>
      <w:r w:rsidRPr="006B4C8E">
        <w:t xml:space="preserve"> 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Hard working(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4</w:t>
      </w:r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), </w:t>
      </w:r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strong work ethics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  <w:r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Work ethic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work ethics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(7)</w:t>
      </w:r>
    </w:p>
    <w:p w14:paraId="799C6887" w14:textId="5B724EA9" w:rsidR="000532FE" w:rsidRPr="00ED56B4" w:rsidRDefault="000126FE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4DBF5"/>
          <w:lang w:eastAsia="en-PH"/>
        </w:rPr>
        <w:t xml:space="preserve">Being flexible (1) </w:t>
      </w:r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Being </w:t>
      </w:r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2DEF2"/>
          <w:lang w:eastAsia="en-PH"/>
        </w:rPr>
        <w:t>flexible (2)</w:t>
      </w:r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Being flexible (3)</w:t>
      </w:r>
      <w:r w:rsidRPr="008879C3">
        <w:t xml:space="preserve"> </w:t>
      </w:r>
      <w:proofErr w:type="gramStart"/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Flexibility(</w:t>
      </w:r>
      <w:proofErr w:type="gramEnd"/>
      <w:r w:rsidRPr="00196EE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4)</w:t>
      </w:r>
      <w:r w:rsidR="00196EEE" w:rsidRPr="00196EEE">
        <w:t xml:space="preserve"> </w:t>
      </w:r>
      <w:r w:rsidR="00196EEE" w:rsidRPr="00196EE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Flexibility</w:t>
      </w:r>
      <w:r w:rsidR="00196EE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  <w:r w:rsidR="00B67711" w:rsidRP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B6771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flexible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flexible.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(7)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Flexible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(8)</w:t>
      </w:r>
      <w:r w:rsidR="00AB0876" w:rsidRP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flexible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(9)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Flexibility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(1</w:t>
      </w:r>
      <w:r w:rsidR="0052714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0)</w:t>
      </w:r>
      <w:r w:rsidR="000532FE" w:rsidRP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0532FE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Flexibility</w:t>
      </w:r>
      <w:r w:rsidR="000532FE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(11)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Flexibility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(12)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become a flexible teacher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(13)</w:t>
      </w:r>
    </w:p>
    <w:p w14:paraId="6EF34BF6" w14:textId="00630379" w:rsidR="000126FE" w:rsidRPr="00196EEE" w:rsidRDefault="000126FE" w:rsidP="000532FE">
      <w:pPr>
        <w:pStyle w:val="ListParagraph"/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</w:p>
    <w:p w14:paraId="64676DFC" w14:textId="232C064B" w:rsidR="000126FE" w:rsidRDefault="000126FE" w:rsidP="003274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shd w:val="clear" w:color="auto" w:fill="F2DEF2"/>
          <w:lang w:eastAsia="en-PH"/>
        </w:rPr>
        <w:t>Determination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and persistence (1)</w:t>
      </w:r>
      <w:r w:rsidRPr="008879C3">
        <w:t xml:space="preserve"> </w:t>
      </w:r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Determination and </w:t>
      </w:r>
      <w:proofErr w:type="gramStart"/>
      <w:r w:rsidRPr="008879C3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persistence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2)</w:t>
      </w:r>
      <w:r w:rsidR="00FC69E4" w:rsidRPr="00FC69E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C69E4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Perseverance </w:t>
      </w:r>
      <w:r w:rsidR="00FC69E4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  <w:r w:rsidR="00FC69E4" w:rsidRPr="00FC69E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C69E4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Determination</w:t>
      </w:r>
      <w:r w:rsidR="00FC69E4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(4)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Determination and persistence.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(5)</w:t>
      </w:r>
      <w:r w:rsidR="005F6AFB" w:rsidRPr="005F6AFB">
        <w:t xml:space="preserve"> </w:t>
      </w:r>
      <w:r w:rsidR="005F6AFB" w:rsidRPr="005F6AF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Perseverance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(6)</w:t>
      </w:r>
    </w:p>
    <w:p w14:paraId="6AFA2949" w14:textId="7C715F83" w:rsidR="00596118" w:rsidRPr="000126FE" w:rsidRDefault="000532FE" w:rsidP="003274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esilient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1)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Coping up with the various challenges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dealing with challenges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</w:p>
    <w:p w14:paraId="309C47D9" w14:textId="6823D118" w:rsidR="006862D1" w:rsidRDefault="006862D1" w:rsidP="003274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pacing w:val="3"/>
          <w:sz w:val="21"/>
          <w:szCs w:val="21"/>
          <w:lang w:eastAsia="en-PH"/>
        </w:rPr>
      </w:pPr>
      <w:r w:rsidRPr="006B4C8E">
        <w:rPr>
          <w:rFonts w:ascii="Arial" w:eastAsia="Times New Roman" w:hAnsi="Arial" w:cs="Arial"/>
          <w:spacing w:val="3"/>
          <w:sz w:val="21"/>
          <w:szCs w:val="21"/>
          <w:highlight w:val="lightGray"/>
          <w:shd w:val="clear" w:color="auto" w:fill="FBE4D5" w:themeFill="accent2" w:themeFillTint="33"/>
          <w:lang w:eastAsia="en-PH"/>
        </w:rPr>
        <w:t>Self-motivation</w:t>
      </w:r>
      <w:r w:rsidRPr="006B4C8E">
        <w:rPr>
          <w:rFonts w:ascii="Arial" w:eastAsia="Times New Roman" w:hAnsi="Arial" w:cs="Arial"/>
          <w:spacing w:val="3"/>
          <w:sz w:val="21"/>
          <w:szCs w:val="21"/>
          <w:highlight w:val="lightGray"/>
          <w:lang w:eastAsia="en-PH"/>
        </w:rPr>
        <w:t xml:space="preserve"> (1) </w:t>
      </w:r>
      <w:r w:rsidRPr="006B4C8E">
        <w:rPr>
          <w:rFonts w:ascii="Arial" w:eastAsia="Times New Roman" w:hAnsi="Arial" w:cs="Arial"/>
          <w:spacing w:val="3"/>
          <w:sz w:val="21"/>
          <w:szCs w:val="21"/>
          <w:lang w:eastAsia="en-PH"/>
        </w:rPr>
        <w:t>Sel</w:t>
      </w:r>
      <w:r w:rsidR="00FC69E4">
        <w:rPr>
          <w:rFonts w:ascii="Arial" w:eastAsia="Times New Roman" w:hAnsi="Arial" w:cs="Arial"/>
          <w:spacing w:val="3"/>
          <w:sz w:val="21"/>
          <w:szCs w:val="21"/>
          <w:lang w:eastAsia="en-PH"/>
        </w:rPr>
        <w:t>f</w:t>
      </w:r>
      <w:r w:rsidRPr="006B4C8E">
        <w:rPr>
          <w:rFonts w:ascii="Arial" w:eastAsia="Times New Roman" w:hAnsi="Arial" w:cs="Arial"/>
          <w:spacing w:val="3"/>
          <w:sz w:val="21"/>
          <w:szCs w:val="21"/>
          <w:lang w:eastAsia="en-PH"/>
        </w:rPr>
        <w:t xml:space="preserve">-motivation </w:t>
      </w:r>
      <w:r>
        <w:rPr>
          <w:rFonts w:ascii="Arial" w:eastAsia="Times New Roman" w:hAnsi="Arial" w:cs="Arial"/>
          <w:spacing w:val="3"/>
          <w:sz w:val="21"/>
          <w:szCs w:val="21"/>
          <w:lang w:eastAsia="en-PH"/>
        </w:rPr>
        <w:t>(2)</w:t>
      </w:r>
      <w:r w:rsidRPr="006B4C8E">
        <w:rPr>
          <w:rFonts w:ascii="Arial" w:eastAsia="Times New Roman" w:hAnsi="Arial" w:cs="Arial"/>
          <w:spacing w:val="3"/>
          <w:sz w:val="21"/>
          <w:szCs w:val="21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Self-</w:t>
      </w:r>
      <w:proofErr w:type="gramStart"/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motivation.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3)</w:t>
      </w:r>
      <w:r w:rsidR="005F6AFB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 </w:t>
      </w:r>
      <w:r w:rsidR="005F6AFB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Motivation.</w:t>
      </w:r>
    </w:p>
    <w:p w14:paraId="18A75F13" w14:textId="67F711D9" w:rsidR="00FF620A" w:rsidRPr="00FF620A" w:rsidRDefault="00FF620A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emotional intelligence</w:t>
      </w:r>
    </w:p>
    <w:p w14:paraId="040E60B2" w14:textId="5086395D" w:rsidR="00FC69E4" w:rsidRDefault="00FC69E4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FC69E4">
        <w:rPr>
          <w:rFonts w:ascii="Arial" w:eastAsia="Times New Roman" w:hAnsi="Arial" w:cs="Arial"/>
          <w:spacing w:val="3"/>
          <w:sz w:val="21"/>
          <w:szCs w:val="21"/>
          <w:lang w:eastAsia="en-PH"/>
        </w:rPr>
        <w:t xml:space="preserve">Goal oriented </w:t>
      </w:r>
      <w:r>
        <w:rPr>
          <w:rFonts w:ascii="Arial" w:eastAsia="Times New Roman" w:hAnsi="Arial" w:cs="Arial"/>
          <w:spacing w:val="3"/>
          <w:sz w:val="21"/>
          <w:szCs w:val="21"/>
          <w:lang w:eastAsia="en-PH"/>
        </w:rPr>
        <w:t>(1)</w:t>
      </w:r>
      <w:r w:rsidR="00B67711" w:rsidRP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B6771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goal </w:t>
      </w:r>
      <w:proofErr w:type="gramStart"/>
      <w:r w:rsidR="00B6771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oriented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2)</w:t>
      </w:r>
      <w:r w:rsidR="00537195" w:rsidRP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A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ttentive </w:t>
      </w:r>
      <w:r w:rsidR="0053719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53719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Goal-oriented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Goal oriented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</w:p>
    <w:p w14:paraId="27106D10" w14:textId="0056E96F" w:rsidR="00EF604D" w:rsidRPr="00537195" w:rsidRDefault="00EF604D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self-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discipline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self discipline</w:t>
      </w:r>
      <w:proofErr w:type="spellEnd"/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self-regulation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 disciplined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</w:p>
    <w:p w14:paraId="550C774D" w14:textId="6521A6EB" w:rsidR="006B4C8E" w:rsidRDefault="006B4C8E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gramStart"/>
      <w:r w:rsidRPr="006B4C8E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Enthusiasm</w:t>
      </w:r>
      <w:r w:rsidR="006862D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6862D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6862D1" w:rsidRPr="00321B5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6862D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Enthusiasm</w:t>
      </w:r>
      <w:r w:rsidR="006862D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(2)</w:t>
      </w:r>
      <w:r w:rsidR="006862D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,</w:t>
      </w:r>
      <w:r w:rsidR="00EF604D" w:rsidRP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F604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enthusiastic</w:t>
      </w:r>
      <w:r w:rsidR="00EF604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1342A3C5" w14:textId="0AE75A43" w:rsidR="008879C3" w:rsidRDefault="003C0240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</w:t>
      </w:r>
      <w:r w:rsidR="003871E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esponsible on task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  <w:r w:rsidR="00B67711" w:rsidRP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B6771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having a willingness to your </w:t>
      </w:r>
      <w:proofErr w:type="gramStart"/>
      <w:r w:rsidR="00B67711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job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2)</w:t>
      </w:r>
      <w:r w:rsidR="00E07963" w:rsidRP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0796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responsible</w:t>
      </w:r>
      <w:r w:rsid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Responsible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</w:p>
    <w:p w14:paraId="1E923745" w14:textId="541668F8" w:rsidR="00B67711" w:rsidRPr="00B67711" w:rsidRDefault="00B67711" w:rsidP="003274DC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</w:pPr>
      <w:r w:rsidRP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 xml:space="preserve">commitment of doing, and do your best it all </w:t>
      </w:r>
      <w:proofErr w:type="gramStart"/>
      <w:r w:rsidRPr="00B67711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cause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</w:t>
      </w:r>
      <w:proofErr w:type="gramEnd"/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1)</w:t>
      </w:r>
      <w:r w:rsidR="00AB0876" w:rsidRP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Dedication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(2)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dedication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(3)</w:t>
      </w:r>
    </w:p>
    <w:p w14:paraId="20FE8A53" w14:textId="75BB1317" w:rsidR="008879C3" w:rsidRDefault="008879C3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A</w:t>
      </w:r>
      <w:r w:rsidR="003871E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lways greet your co-workers or be </w:t>
      </w:r>
      <w:proofErr w:type="gramStart"/>
      <w:r w:rsidR="003871E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respectful</w:t>
      </w:r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B67711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respectful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</w:p>
    <w:p w14:paraId="77EA4685" w14:textId="0D40A475" w:rsidR="008879C3" w:rsidRDefault="006B4C8E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A</w:t>
      </w:r>
      <w:r w:rsidR="003871E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ccept your fault don't blame to </w:t>
      </w:r>
      <w:proofErr w:type="gramStart"/>
      <w:r w:rsidR="003871E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others</w:t>
      </w:r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</w:p>
    <w:p w14:paraId="5AAB80BF" w14:textId="785548B0" w:rsidR="008879C3" w:rsidRDefault="003871EC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being honest to our work</w:t>
      </w:r>
      <w:r w:rsidR="008879C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(1)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gramStart"/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honest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2)</w:t>
      </w:r>
      <w:r w:rsidR="00E07963" w:rsidRP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E07963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honest,</w:t>
      </w:r>
      <w:r w:rsidR="00E07963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1ED01D92" w14:textId="01ADC213" w:rsidR="00EF604D" w:rsidRPr="002D2FB9" w:rsidRDefault="00EF604D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being a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patient</w:t>
      </w:r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AB0876" w:rsidRPr="00AB0876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Patience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720885"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patience</w:t>
      </w:r>
      <w:r w:rsid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patience,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9222E9" w:rsidRP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222E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 patient</w:t>
      </w:r>
      <w:r w:rsidR="009222E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Mataas</w:t>
      </w:r>
      <w:proofErr w:type="spellEnd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ang </w:t>
      </w:r>
      <w:proofErr w:type="spellStart"/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pasensiya</w:t>
      </w:r>
      <w:proofErr w:type="spellEnd"/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(6)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patience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(7)</w:t>
      </w:r>
    </w:p>
    <w:p w14:paraId="61662182" w14:textId="1869F0E6" w:rsidR="00EF604D" w:rsidRDefault="00EF604D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caring teacher to my students.</w:t>
      </w:r>
    </w:p>
    <w:p w14:paraId="334B6705" w14:textId="0DBB384A" w:rsidR="00AB0876" w:rsidRDefault="00720885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</w:t>
      </w:r>
      <w:r w:rsidR="00AB0876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onfidence</w:t>
      </w:r>
      <w:r w:rsidRPr="00720885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(1) </w:t>
      </w: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Self </w:t>
      </w: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Confidence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2)</w:t>
      </w:r>
      <w:r w:rsidR="00596118" w:rsidRP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self confidence</w:t>
      </w:r>
      <w:proofErr w:type="spellEnd"/>
      <w:r w:rsidR="00596118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.</w:t>
      </w:r>
      <w:r w:rsidR="00596118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  <w:r w:rsidR="002D2FB9"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2D2FB9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confidence,</w:t>
      </w:r>
      <w:r w:rsid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(4)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enhance my confident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(5)</w:t>
      </w:r>
    </w:p>
    <w:p w14:paraId="2A13BE75" w14:textId="640F5E33" w:rsidR="00720885" w:rsidRDefault="00720885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gramStart"/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Openminded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FF620A" w:rsidRP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FF620A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Willingness to Learn A willingness</w:t>
      </w:r>
      <w:r w:rsidR="00FF620A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3164AD" w:rsidRP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164AD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open minded person</w:t>
      </w:r>
      <w:r w:rsidR="003164AD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193A5695" w14:textId="45BB62CF" w:rsidR="003871EC" w:rsidRDefault="00384541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</w:t>
      </w:r>
      <w:r w:rsidR="00720885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bedient</w:t>
      </w:r>
    </w:p>
    <w:p w14:paraId="74252DA5" w14:textId="4A513D8E" w:rsidR="003871EC" w:rsidRDefault="002D2FB9" w:rsidP="003274DC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proofErr w:type="spellStart"/>
      <w:r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Palaging</w:t>
      </w:r>
      <w:proofErr w:type="spellEnd"/>
      <w:r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proofErr w:type="spellStart"/>
      <w:proofErr w:type="gramStart"/>
      <w:r w:rsidRPr="002D2FB9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positibo</w:t>
      </w:r>
      <w:proofErr w:type="spellEnd"/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</w:t>
      </w:r>
      <w:proofErr w:type="gramEnd"/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1)</w:t>
      </w:r>
      <w:r w:rsidR="003274DC" w:rsidRP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3274DC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Think positive</w:t>
      </w:r>
      <w:r w:rsidR="003274DC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(2)</w:t>
      </w:r>
      <w:r w:rsidR="00982A77" w:rsidRP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 xml:space="preserve"> </w:t>
      </w:r>
      <w:r w:rsidR="00982A77"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Optimistic</w:t>
      </w:r>
      <w:r w:rsidR="00982A77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(3)</w:t>
      </w:r>
    </w:p>
    <w:p w14:paraId="0CCDDB56" w14:textId="4EF618D6" w:rsidR="002C1F87" w:rsidRPr="00982A77" w:rsidRDefault="003164AD" w:rsidP="00982A77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3164AD">
        <w:rPr>
          <w:rFonts w:ascii="Arial" w:eastAsia="Times New Roman" w:hAnsi="Arial" w:cs="Arial"/>
          <w:color w:val="202124"/>
          <w:spacing w:val="3"/>
          <w:sz w:val="21"/>
          <w:szCs w:val="21"/>
          <w:lang w:eastAsia="en-PH"/>
        </w:rPr>
        <w:t>Tolerance</w:t>
      </w:r>
    </w:p>
    <w:p w14:paraId="5223A681" w14:textId="63464F82" w:rsidR="00982A77" w:rsidRDefault="00982A77" w:rsidP="00982A77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Ethics</w:t>
      </w:r>
    </w:p>
    <w:p w14:paraId="1B651B4A" w14:textId="10D494A4" w:rsidR="00982A77" w:rsidRPr="00982A77" w:rsidRDefault="00982A77" w:rsidP="00982A77">
      <w:pPr>
        <w:pStyle w:val="ListParagraph"/>
        <w:numPr>
          <w:ilvl w:val="0"/>
          <w:numId w:val="1"/>
        </w:numPr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  <w:r w:rsidRPr="00ED56B4"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  <w:t>five pillars of education</w:t>
      </w:r>
    </w:p>
    <w:p w14:paraId="66C5AE6E" w14:textId="7ADD8A8A" w:rsidR="003164AD" w:rsidRDefault="003164AD" w:rsidP="003164AD">
      <w:pPr>
        <w:pStyle w:val="ListParagraph"/>
        <w:spacing w:before="60" w:after="18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highlight w:val="lightGray"/>
          <w:lang w:eastAsia="en-PH"/>
        </w:rPr>
      </w:pPr>
    </w:p>
    <w:p w14:paraId="5BD204D3" w14:textId="231005AB" w:rsidR="003871EC" w:rsidRPr="00ED56B4" w:rsidRDefault="003871EC" w:rsidP="00ED56B4">
      <w:pPr>
        <w:pStyle w:val="ListParagraph"/>
        <w:rPr>
          <w:rStyle w:val="freebirdanalyticsviewquestionresponsescount"/>
          <w:rFonts w:ascii="Arial" w:hAnsi="Arial" w:cs="Arial"/>
          <w:color w:val="202124"/>
          <w:spacing w:val="5"/>
          <w:sz w:val="18"/>
          <w:szCs w:val="18"/>
          <w:highlight w:val="lightGray"/>
          <w:shd w:val="clear" w:color="auto" w:fill="FFFFFF"/>
        </w:rPr>
      </w:pPr>
    </w:p>
    <w:p w14:paraId="38B643FE" w14:textId="435B3D11" w:rsidR="003871EC" w:rsidRPr="00ED56B4" w:rsidRDefault="003871EC" w:rsidP="00ED56B4">
      <w:pPr>
        <w:pStyle w:val="ListParagraph"/>
        <w:rPr>
          <w:rStyle w:val="freebirdanalyticsviewquestionresponsescount"/>
          <w:rFonts w:ascii="Arial" w:hAnsi="Arial" w:cs="Arial"/>
          <w:color w:val="202124"/>
          <w:spacing w:val="5"/>
          <w:sz w:val="18"/>
          <w:szCs w:val="18"/>
          <w:highlight w:val="lightGray"/>
          <w:shd w:val="clear" w:color="auto" w:fill="FFFFFF"/>
        </w:rPr>
      </w:pPr>
    </w:p>
    <w:p w14:paraId="1E428E31" w14:textId="7A55BF8B" w:rsidR="003871EC" w:rsidRPr="00ED56B4" w:rsidRDefault="003871EC" w:rsidP="00ED56B4">
      <w:pPr>
        <w:pStyle w:val="ListParagraph"/>
        <w:rPr>
          <w:rStyle w:val="freebirdanalyticsviewquestionresponsescount"/>
          <w:rFonts w:ascii="Arial" w:hAnsi="Arial" w:cs="Arial"/>
          <w:color w:val="202124"/>
          <w:spacing w:val="5"/>
          <w:sz w:val="18"/>
          <w:szCs w:val="18"/>
          <w:highlight w:val="lightGray"/>
          <w:shd w:val="clear" w:color="auto" w:fill="FFFFFF"/>
        </w:rPr>
      </w:pPr>
    </w:p>
    <w:p w14:paraId="6CF4D73D" w14:textId="77777777" w:rsidR="003871EC" w:rsidRPr="00ED56B4" w:rsidRDefault="003871EC" w:rsidP="004916F3">
      <w:pPr>
        <w:pStyle w:val="ListParagraph"/>
        <w:rPr>
          <w:highlight w:val="lightGray"/>
        </w:rPr>
      </w:pPr>
    </w:p>
    <w:sectPr w:rsidR="003871EC" w:rsidRPr="00ED56B4" w:rsidSect="00851BC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530E3"/>
    <w:multiLevelType w:val="hybridMultilevel"/>
    <w:tmpl w:val="02A01B76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496D"/>
    <w:multiLevelType w:val="hybridMultilevel"/>
    <w:tmpl w:val="9EA0E75E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17564"/>
    <w:multiLevelType w:val="hybridMultilevel"/>
    <w:tmpl w:val="AE769072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62162"/>
    <w:multiLevelType w:val="hybridMultilevel"/>
    <w:tmpl w:val="0EE4BFA8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11C"/>
    <w:multiLevelType w:val="hybridMultilevel"/>
    <w:tmpl w:val="4E1AB9D8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722E1"/>
    <w:multiLevelType w:val="hybridMultilevel"/>
    <w:tmpl w:val="363283DA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47AD"/>
    <w:multiLevelType w:val="hybridMultilevel"/>
    <w:tmpl w:val="233AD6D4"/>
    <w:lvl w:ilvl="0" w:tplc="8E8C218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zs7A0tDQxsjA0NLBQ0lEKTi0uzszPAykwqQUA2WDH3SwAAAA="/>
  </w:docVars>
  <w:rsids>
    <w:rsidRoot w:val="003871EC"/>
    <w:rsid w:val="000126FE"/>
    <w:rsid w:val="000532FE"/>
    <w:rsid w:val="00085CC1"/>
    <w:rsid w:val="000C6DA2"/>
    <w:rsid w:val="00196135"/>
    <w:rsid w:val="00196EEE"/>
    <w:rsid w:val="00276231"/>
    <w:rsid w:val="002C1F87"/>
    <w:rsid w:val="002D2FB9"/>
    <w:rsid w:val="003164AD"/>
    <w:rsid w:val="00321B51"/>
    <w:rsid w:val="003274DC"/>
    <w:rsid w:val="00384541"/>
    <w:rsid w:val="003871EC"/>
    <w:rsid w:val="003B4F50"/>
    <w:rsid w:val="003C0240"/>
    <w:rsid w:val="003F46E5"/>
    <w:rsid w:val="004916F3"/>
    <w:rsid w:val="00494D34"/>
    <w:rsid w:val="004C571E"/>
    <w:rsid w:val="0052714B"/>
    <w:rsid w:val="00537195"/>
    <w:rsid w:val="00596118"/>
    <w:rsid w:val="005F6AFB"/>
    <w:rsid w:val="006862D1"/>
    <w:rsid w:val="006B40BF"/>
    <w:rsid w:val="006B4C8E"/>
    <w:rsid w:val="006D12D8"/>
    <w:rsid w:val="006F002D"/>
    <w:rsid w:val="006F6F82"/>
    <w:rsid w:val="00720885"/>
    <w:rsid w:val="007B3E78"/>
    <w:rsid w:val="00844374"/>
    <w:rsid w:val="00851BC4"/>
    <w:rsid w:val="008879C3"/>
    <w:rsid w:val="00912464"/>
    <w:rsid w:val="009222E9"/>
    <w:rsid w:val="00980969"/>
    <w:rsid w:val="00982A77"/>
    <w:rsid w:val="009A2719"/>
    <w:rsid w:val="00A436AA"/>
    <w:rsid w:val="00AB0876"/>
    <w:rsid w:val="00B67711"/>
    <w:rsid w:val="00C21366"/>
    <w:rsid w:val="00DA0C8E"/>
    <w:rsid w:val="00E07963"/>
    <w:rsid w:val="00ED56B4"/>
    <w:rsid w:val="00EF604D"/>
    <w:rsid w:val="00FC69E4"/>
    <w:rsid w:val="00FF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99FE"/>
  <w15:chartTrackingRefBased/>
  <w15:docId w15:val="{57FEABB7-C3F7-4E93-805F-DAE8487E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DefaultParagraphFont"/>
    <w:rsid w:val="003871EC"/>
  </w:style>
  <w:style w:type="character" w:customStyle="1" w:styleId="freebirdanalyticsviewquestionresponsescount">
    <w:name w:val="freebirdanalyticsviewquestionresponsescount"/>
    <w:basedOn w:val="DefaultParagraphFont"/>
    <w:rsid w:val="003871EC"/>
  </w:style>
  <w:style w:type="paragraph" w:styleId="ListParagraph">
    <w:name w:val="List Paragraph"/>
    <w:basedOn w:val="Normal"/>
    <w:uiPriority w:val="34"/>
    <w:qFormat/>
    <w:rsid w:val="003871EC"/>
    <w:pPr>
      <w:ind w:left="720"/>
      <w:contextualSpacing/>
    </w:pPr>
  </w:style>
  <w:style w:type="character" w:customStyle="1" w:styleId="quantumwizbuttonpaperbuttonlabel">
    <w:name w:val="quantumwizbuttonpaperbuttonlabel"/>
    <w:basedOn w:val="DefaultParagraphFont"/>
    <w:rsid w:val="003871EC"/>
  </w:style>
  <w:style w:type="table" w:styleId="TableGrid">
    <w:name w:val="Table Grid"/>
    <w:basedOn w:val="TableNormal"/>
    <w:uiPriority w:val="39"/>
    <w:rsid w:val="0085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6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550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5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0297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64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22428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8663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8354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8151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999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389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9771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724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159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2338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7018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577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49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0879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0354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037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6605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535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1294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974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0520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74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942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1560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4681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1237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5500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5232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3455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1027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4567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207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20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96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45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914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627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7348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702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9176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861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772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179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7704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3606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48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673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7019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1824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9517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365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8268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51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722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99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4037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3343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3974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38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0420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659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30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79537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158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818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650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6819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3099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6471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150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0822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176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0520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1502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1217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481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16299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5681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683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461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5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27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4345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060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820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720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085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104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0653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347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4423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2494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935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284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3629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407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5022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2021-03-19T23:08:00Z</dcterms:created>
  <dcterms:modified xsi:type="dcterms:W3CDTF">2021-03-27T01:46:00Z</dcterms:modified>
</cp:coreProperties>
</file>