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69468" w14:textId="77777777" w:rsidR="00B402CE" w:rsidRPr="0058280A" w:rsidRDefault="00B402CE" w:rsidP="00B402CE">
      <w:pPr>
        <w:spacing w:line="240" w:lineRule="auto"/>
        <w:rPr>
          <w:rFonts w:ascii="Times New Roman" w:hAnsi="Times New Roman" w:cs="Times New Roman"/>
          <w:b/>
          <w:sz w:val="20"/>
          <w:szCs w:val="20"/>
        </w:rPr>
      </w:pPr>
      <w:bookmarkStart w:id="0" w:name="_GoBack"/>
      <w:bookmarkEnd w:id="0"/>
      <w:r w:rsidRPr="0058280A">
        <w:rPr>
          <w:rFonts w:ascii="Times New Roman" w:hAnsi="Times New Roman" w:cs="Times New Roman"/>
          <w:b/>
          <w:sz w:val="20"/>
          <w:szCs w:val="20"/>
        </w:rPr>
        <w:t xml:space="preserve">Appendix </w:t>
      </w:r>
    </w:p>
    <w:p w14:paraId="05383726"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Appendix A:  Interview Protocol</w:t>
      </w:r>
    </w:p>
    <w:p w14:paraId="58A85D5B" w14:textId="77777777" w:rsidR="00B402CE" w:rsidRPr="00197D89" w:rsidRDefault="00B402CE" w:rsidP="00B402CE">
      <w:pPr>
        <w:pStyle w:val="Body1"/>
        <w:rPr>
          <w:rFonts w:ascii="Times New Roman" w:hAnsi="Times New Roman"/>
          <w:sz w:val="20"/>
        </w:rPr>
      </w:pPr>
    </w:p>
    <w:p w14:paraId="4E1260DF"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Turn on the Kinect program.  Make sure the program registers the student. The screen will likely be pink.</w:t>
      </w:r>
    </w:p>
    <w:p w14:paraId="321B2BAC" w14:textId="77777777" w:rsidR="00B402CE" w:rsidRPr="00197D89" w:rsidRDefault="00B402CE" w:rsidP="00B402CE">
      <w:pPr>
        <w:pStyle w:val="Body1"/>
        <w:rPr>
          <w:rFonts w:ascii="Times New Roman" w:hAnsi="Times New Roman"/>
          <w:sz w:val="20"/>
        </w:rPr>
      </w:pPr>
    </w:p>
    <w:p w14:paraId="57672519" w14:textId="77777777" w:rsidR="00B402CE" w:rsidRPr="00197D89" w:rsidRDefault="00B402CE" w:rsidP="00B402CE">
      <w:pPr>
        <w:pStyle w:val="Body1"/>
        <w:rPr>
          <w:rFonts w:ascii="Times New Roman" w:hAnsi="Times New Roman"/>
          <w:i/>
          <w:sz w:val="20"/>
        </w:rPr>
      </w:pPr>
      <w:r w:rsidRPr="00197D89">
        <w:rPr>
          <w:rFonts w:ascii="Times New Roman" w:hAnsi="Times New Roman"/>
          <w:sz w:val="20"/>
        </w:rPr>
        <w:t>Ok, now we are going to do an activity using the Kinect.  I need you to stand right about here for the activity</w:t>
      </w:r>
      <w:r w:rsidRPr="00197D89">
        <w:rPr>
          <w:rFonts w:ascii="Times New Roman" w:hAnsi="Times New Roman"/>
          <w:i/>
          <w:sz w:val="20"/>
        </w:rPr>
        <w:t xml:space="preserve"> (place an x on the floor 6-8 ft from the Kinect sensor with masking tape, if needed).  </w:t>
      </w:r>
    </w:p>
    <w:p w14:paraId="2B071217" w14:textId="77777777" w:rsidR="00B402CE" w:rsidRPr="00197D89" w:rsidRDefault="00B402CE" w:rsidP="00B402CE">
      <w:pPr>
        <w:pStyle w:val="Body1"/>
        <w:rPr>
          <w:rFonts w:ascii="Times New Roman" w:hAnsi="Times New Roman"/>
          <w:i/>
          <w:sz w:val="20"/>
        </w:rPr>
      </w:pPr>
    </w:p>
    <w:p w14:paraId="494DC64F" w14:textId="77777777" w:rsidR="00B402CE" w:rsidRPr="00197D89" w:rsidRDefault="00B402CE" w:rsidP="00B402CE">
      <w:pPr>
        <w:pStyle w:val="Body1"/>
        <w:rPr>
          <w:rFonts w:ascii="Times New Roman" w:hAnsi="Times New Roman"/>
          <w:i/>
          <w:sz w:val="20"/>
        </w:rPr>
      </w:pPr>
      <w:r w:rsidRPr="00197D89">
        <w:rPr>
          <w:rFonts w:ascii="Times New Roman" w:hAnsi="Times New Roman"/>
          <w:sz w:val="20"/>
        </w:rPr>
        <w:t>In this activity, you only move your arms, and you only move them out to the side, with your elbows and wrists straight, your body stays still and your arms move around, you can move your arms across your body—close into your body. Do you see how the screen is changing colors?</w:t>
      </w:r>
      <w:r w:rsidRPr="00197D89">
        <w:rPr>
          <w:rFonts w:ascii="Times New Roman" w:hAnsi="Times New Roman"/>
          <w:i/>
          <w:sz w:val="20"/>
        </w:rPr>
        <w:t xml:space="preserve"> </w:t>
      </w:r>
      <w:r w:rsidRPr="00197D89">
        <w:rPr>
          <w:rFonts w:ascii="Times New Roman" w:hAnsi="Times New Roman"/>
          <w:sz w:val="20"/>
        </w:rPr>
        <w:t xml:space="preserve"> </w:t>
      </w:r>
      <w:r w:rsidRPr="00197D89">
        <w:rPr>
          <w:rFonts w:ascii="Times New Roman" w:hAnsi="Times New Roman"/>
          <w:i/>
          <w:sz w:val="20"/>
        </w:rPr>
        <w:t xml:space="preserve">(Demonstrate for a relatively long time, move your arms, </w:t>
      </w:r>
      <w:proofErr w:type="gramStart"/>
      <w:r w:rsidRPr="00197D89">
        <w:rPr>
          <w:rFonts w:ascii="Times New Roman" w:hAnsi="Times New Roman"/>
          <w:i/>
          <w:sz w:val="20"/>
        </w:rPr>
        <w:t>one</w:t>
      </w:r>
      <w:proofErr w:type="gramEnd"/>
      <w:r w:rsidRPr="00197D89">
        <w:rPr>
          <w:rFonts w:ascii="Times New Roman" w:hAnsi="Times New Roman"/>
          <w:i/>
          <w:sz w:val="20"/>
        </w:rPr>
        <w:t xml:space="preserve"> at a time, both at the same time etc.  Ask the student to try moving their arms around the way you are describing. Remind them not to bend their elbows or move their arms in front of their body.)  Verify that the student understands. </w:t>
      </w:r>
    </w:p>
    <w:p w14:paraId="47BDA941"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There are not that many rules to this game. The rules are:</w:t>
      </w:r>
    </w:p>
    <w:p w14:paraId="5212F34F" w14:textId="77777777" w:rsidR="00B402CE" w:rsidRPr="00197D89" w:rsidRDefault="00B402CE" w:rsidP="00B402CE">
      <w:pPr>
        <w:pStyle w:val="Body1"/>
        <w:numPr>
          <w:ilvl w:val="0"/>
          <w:numId w:val="2"/>
        </w:numPr>
        <w:rPr>
          <w:rFonts w:ascii="Times New Roman" w:hAnsi="Times New Roman"/>
          <w:i/>
          <w:sz w:val="20"/>
        </w:rPr>
      </w:pPr>
      <w:r w:rsidRPr="00197D89">
        <w:rPr>
          <w:rFonts w:ascii="Times New Roman" w:hAnsi="Times New Roman"/>
          <w:i/>
          <w:sz w:val="20"/>
        </w:rPr>
        <w:t>Your body stays straight</w:t>
      </w:r>
    </w:p>
    <w:p w14:paraId="3C0D0F97" w14:textId="77777777" w:rsidR="00B402CE" w:rsidRPr="00197D89" w:rsidRDefault="00B402CE" w:rsidP="00B402CE">
      <w:pPr>
        <w:pStyle w:val="Body1"/>
        <w:numPr>
          <w:ilvl w:val="0"/>
          <w:numId w:val="2"/>
        </w:numPr>
        <w:rPr>
          <w:rFonts w:ascii="Times New Roman" w:hAnsi="Times New Roman"/>
          <w:i/>
          <w:sz w:val="20"/>
        </w:rPr>
      </w:pPr>
      <w:r w:rsidRPr="00197D89">
        <w:rPr>
          <w:rFonts w:ascii="Times New Roman" w:hAnsi="Times New Roman"/>
          <w:i/>
          <w:sz w:val="20"/>
        </w:rPr>
        <w:t>Your arms are straight at elbows and wrists</w:t>
      </w:r>
    </w:p>
    <w:p w14:paraId="5C1BF14A" w14:textId="77777777" w:rsidR="00B402CE" w:rsidRPr="00197D89" w:rsidRDefault="00B402CE" w:rsidP="00B402CE">
      <w:pPr>
        <w:pStyle w:val="Body1"/>
        <w:numPr>
          <w:ilvl w:val="0"/>
          <w:numId w:val="2"/>
        </w:numPr>
        <w:rPr>
          <w:rFonts w:ascii="Times New Roman" w:hAnsi="Times New Roman"/>
          <w:i/>
          <w:sz w:val="20"/>
        </w:rPr>
      </w:pPr>
      <w:r w:rsidRPr="00197D89">
        <w:rPr>
          <w:rFonts w:ascii="Times New Roman" w:hAnsi="Times New Roman"/>
          <w:i/>
          <w:sz w:val="20"/>
        </w:rPr>
        <w:t>Move arms all around, keeping them out to your side.  Like you are pressed against a big glass window, so they can’t go in front of you.</w:t>
      </w:r>
    </w:p>
    <w:p w14:paraId="37049121" w14:textId="77777777" w:rsidR="00B402CE" w:rsidRPr="00197D89" w:rsidRDefault="00B402CE" w:rsidP="00B402CE">
      <w:pPr>
        <w:pStyle w:val="Body1"/>
        <w:numPr>
          <w:ilvl w:val="0"/>
          <w:numId w:val="2"/>
        </w:numPr>
        <w:rPr>
          <w:rFonts w:ascii="Times New Roman" w:hAnsi="Times New Roman"/>
          <w:i/>
          <w:sz w:val="20"/>
        </w:rPr>
      </w:pPr>
      <w:r w:rsidRPr="00197D89">
        <w:rPr>
          <w:rFonts w:ascii="Times New Roman" w:hAnsi="Times New Roman"/>
          <w:i/>
          <w:sz w:val="20"/>
        </w:rPr>
        <w:t xml:space="preserve">You can move one arm across your body, but you have to keep them tight to your body with your elbows and wrists straight. </w:t>
      </w:r>
    </w:p>
    <w:p w14:paraId="45407262" w14:textId="77777777" w:rsidR="00B402CE" w:rsidRPr="00197D89" w:rsidRDefault="00B402CE" w:rsidP="00B402CE">
      <w:pPr>
        <w:pStyle w:val="Body1"/>
        <w:ind w:left="360"/>
        <w:rPr>
          <w:rFonts w:ascii="Times New Roman" w:hAnsi="Times New Roman"/>
          <w:i/>
          <w:sz w:val="20"/>
        </w:rPr>
      </w:pPr>
    </w:p>
    <w:p w14:paraId="5470F9CF" w14:textId="77777777" w:rsidR="00B402CE" w:rsidRPr="00197D89" w:rsidRDefault="00B402CE" w:rsidP="00B402CE">
      <w:pPr>
        <w:pStyle w:val="Body1"/>
        <w:ind w:left="360"/>
        <w:rPr>
          <w:rFonts w:ascii="Times New Roman" w:hAnsi="Times New Roman"/>
          <w:i/>
          <w:sz w:val="20"/>
        </w:rPr>
      </w:pPr>
      <w:r w:rsidRPr="00197D89">
        <w:rPr>
          <w:rFonts w:ascii="Times New Roman" w:hAnsi="Times New Roman"/>
          <w:i/>
          <w:sz w:val="20"/>
        </w:rPr>
        <w:t>Use the colors that the student names, for example purple might be used instead of pink.</w:t>
      </w:r>
    </w:p>
    <w:p w14:paraId="0D2C5CBC" w14:textId="77777777" w:rsidR="00B402CE" w:rsidRPr="00197D89" w:rsidRDefault="00B402CE" w:rsidP="00B402CE">
      <w:pPr>
        <w:pStyle w:val="Body1"/>
        <w:rPr>
          <w:rFonts w:ascii="Times New Roman" w:hAnsi="Times New Roman"/>
          <w:i/>
          <w:sz w:val="20"/>
        </w:rPr>
      </w:pPr>
    </w:p>
    <w:p w14:paraId="79EE464D"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(As the student is moving their arms wait until the screen is some color other than pink, then ask the first question—is possible. If you ask about Pink and they can’t find it, ask them what colors they see.)</w:t>
      </w:r>
    </w:p>
    <w:p w14:paraId="450BE60B" w14:textId="77777777" w:rsidR="00B402CE" w:rsidRPr="00197D89" w:rsidRDefault="00B402CE" w:rsidP="00B402CE">
      <w:pPr>
        <w:pStyle w:val="Body1"/>
        <w:rPr>
          <w:rFonts w:ascii="Times New Roman" w:hAnsi="Times New Roman"/>
          <w:i/>
          <w:sz w:val="20"/>
        </w:rPr>
      </w:pPr>
    </w:p>
    <w:p w14:paraId="74850763"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Q: Will you tell me how you can make the screen Pink?</w:t>
      </w:r>
    </w:p>
    <w:p w14:paraId="2E79678A"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(The student will likely make the screen pink and provide some verbal response.)</w:t>
      </w:r>
    </w:p>
    <w:p w14:paraId="0285D54E"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If the student says “like this” or the response is unclear follow-up with a question – I don’t understand.  Can you tell me more?</w:t>
      </w:r>
    </w:p>
    <w:p w14:paraId="6354BF57" w14:textId="77777777" w:rsidR="00B402CE" w:rsidRPr="00197D89" w:rsidRDefault="00B402CE" w:rsidP="00B402CE">
      <w:pPr>
        <w:pStyle w:val="Body1"/>
        <w:rPr>
          <w:rFonts w:ascii="Times New Roman" w:hAnsi="Times New Roman"/>
          <w:i/>
          <w:sz w:val="20"/>
        </w:rPr>
      </w:pPr>
    </w:p>
    <w:p w14:paraId="453D5AAD"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 xml:space="preserve">Level of persistence for questioning:  Move on once you </w:t>
      </w:r>
      <w:proofErr w:type="gramStart"/>
      <w:r w:rsidRPr="00197D89">
        <w:rPr>
          <w:rFonts w:ascii="Times New Roman" w:hAnsi="Times New Roman"/>
          <w:i/>
          <w:sz w:val="20"/>
        </w:rPr>
        <w:t>feel</w:t>
      </w:r>
      <w:proofErr w:type="gramEnd"/>
      <w:r w:rsidRPr="00197D89">
        <w:rPr>
          <w:rFonts w:ascii="Times New Roman" w:hAnsi="Times New Roman"/>
          <w:i/>
          <w:sz w:val="20"/>
        </w:rPr>
        <w:t xml:space="preserve"> satisfied that the student has explained their thinking to the level of depth they are capable of at that moment.</w:t>
      </w:r>
    </w:p>
    <w:p w14:paraId="5DCC892B" w14:textId="77777777" w:rsidR="00B402CE" w:rsidRPr="00197D89" w:rsidRDefault="00B402CE" w:rsidP="00B402CE">
      <w:pPr>
        <w:pStyle w:val="Body1"/>
        <w:rPr>
          <w:rFonts w:ascii="Times New Roman" w:hAnsi="Times New Roman"/>
          <w:i/>
          <w:sz w:val="20"/>
        </w:rPr>
      </w:pPr>
    </w:p>
    <w:p w14:paraId="0AB72D29" w14:textId="77777777" w:rsidR="00B402CE" w:rsidRPr="00197D89" w:rsidRDefault="00B402CE" w:rsidP="00B402CE">
      <w:pPr>
        <w:pStyle w:val="Body1"/>
        <w:rPr>
          <w:rFonts w:ascii="Times New Roman" w:hAnsi="Times New Roman"/>
          <w:i/>
          <w:sz w:val="20"/>
        </w:rPr>
      </w:pPr>
      <w:r w:rsidRPr="00197D89">
        <w:rPr>
          <w:rFonts w:ascii="Times New Roman" w:hAnsi="Times New Roman"/>
          <w:sz w:val="20"/>
        </w:rPr>
        <w:t xml:space="preserve">Q:  Can you find another way to make the screen Pink?  </w:t>
      </w:r>
      <w:r w:rsidRPr="00197D89">
        <w:rPr>
          <w:rFonts w:ascii="Times New Roman" w:hAnsi="Times New Roman"/>
          <w:i/>
          <w:sz w:val="20"/>
        </w:rPr>
        <w:t xml:space="preserve">(The student will likely make the screen pink in a new way.)  If the student does not give an explanation, ask a follow-up question.  I don’t understand. (Can you tell me in another way?) Only ask them one time to make pink a different way. </w:t>
      </w:r>
    </w:p>
    <w:p w14:paraId="304C3F02" w14:textId="77777777" w:rsidR="00B402CE" w:rsidRPr="00197D89" w:rsidRDefault="00B402CE" w:rsidP="00B402CE">
      <w:pPr>
        <w:pStyle w:val="Body1"/>
        <w:rPr>
          <w:rFonts w:ascii="Times New Roman" w:hAnsi="Times New Roman"/>
          <w:i/>
          <w:sz w:val="20"/>
        </w:rPr>
      </w:pPr>
    </w:p>
    <w:p w14:paraId="781A03A5" w14:textId="77777777" w:rsidR="00B402CE" w:rsidRPr="00197D89" w:rsidRDefault="00B402CE" w:rsidP="00B402CE">
      <w:pPr>
        <w:pStyle w:val="Body1"/>
        <w:rPr>
          <w:rFonts w:ascii="Times New Roman" w:hAnsi="Times New Roman"/>
          <w:i/>
          <w:color w:val="auto"/>
          <w:sz w:val="20"/>
        </w:rPr>
      </w:pPr>
      <w:r w:rsidRPr="00197D89">
        <w:rPr>
          <w:rFonts w:ascii="Times New Roman" w:hAnsi="Times New Roman"/>
          <w:i/>
          <w:sz w:val="20"/>
        </w:rPr>
        <w:t>Note to the interviewer:  Try to move slowly through the interview.  Be patient and encourage the student to talk as much as possible, particularly early on.  Give them plenty of time to explore the activity space. Provide positive feedback as necessary.  For example, oh, I see what you mean</w:t>
      </w:r>
      <w:r w:rsidRPr="00197D89">
        <w:rPr>
          <w:rFonts w:ascii="Times New Roman" w:hAnsi="Times New Roman"/>
          <w:sz w:val="20"/>
        </w:rPr>
        <w:t xml:space="preserve"> or </w:t>
      </w:r>
      <w:r w:rsidRPr="00197D89">
        <w:rPr>
          <w:rFonts w:ascii="Times New Roman" w:hAnsi="Times New Roman"/>
          <w:i/>
          <w:sz w:val="20"/>
        </w:rPr>
        <w:t>oh, I understand</w:t>
      </w:r>
      <w:r w:rsidRPr="00197D89">
        <w:rPr>
          <w:rFonts w:ascii="Times New Roman" w:hAnsi="Times New Roman"/>
          <w:sz w:val="20"/>
        </w:rPr>
        <w:t xml:space="preserve">.  </w:t>
      </w:r>
      <w:r w:rsidRPr="00197D89">
        <w:rPr>
          <w:rFonts w:ascii="Times New Roman" w:hAnsi="Times New Roman"/>
          <w:i/>
          <w:sz w:val="20"/>
        </w:rPr>
        <w:t xml:space="preserve">(Aim for comments that are less about right or wrong and more about the fact that you understand the students’ </w:t>
      </w:r>
      <w:r w:rsidRPr="00197D89">
        <w:rPr>
          <w:rFonts w:ascii="Times New Roman" w:hAnsi="Times New Roman"/>
          <w:i/>
          <w:color w:val="auto"/>
          <w:sz w:val="20"/>
        </w:rPr>
        <w:t>thinking.) Also, particularly if the student is shy you may want to try repeating back what the student said.</w:t>
      </w:r>
      <w:r w:rsidRPr="00197D89">
        <w:rPr>
          <w:rFonts w:ascii="Times New Roman" w:hAnsi="Times New Roman"/>
          <w:color w:val="auto"/>
          <w:sz w:val="20"/>
        </w:rPr>
        <w:t xml:space="preserve"> </w:t>
      </w:r>
    </w:p>
    <w:p w14:paraId="190ABB91" w14:textId="77777777" w:rsidR="00B402CE" w:rsidRPr="00197D89" w:rsidRDefault="00B402CE" w:rsidP="00B402CE">
      <w:pPr>
        <w:pStyle w:val="Body1"/>
        <w:rPr>
          <w:rFonts w:ascii="Times New Roman" w:hAnsi="Times New Roman"/>
          <w:color w:val="auto"/>
          <w:sz w:val="20"/>
        </w:rPr>
      </w:pPr>
    </w:p>
    <w:p w14:paraId="4BCA6F6F" w14:textId="77777777" w:rsidR="00B402CE" w:rsidRPr="00197D89" w:rsidRDefault="00B402CE" w:rsidP="00B402CE">
      <w:pPr>
        <w:pStyle w:val="Body1"/>
        <w:rPr>
          <w:rFonts w:ascii="Times New Roman" w:hAnsi="Times New Roman"/>
          <w:color w:val="auto"/>
          <w:sz w:val="20"/>
        </w:rPr>
      </w:pPr>
      <w:r w:rsidRPr="00197D89">
        <w:rPr>
          <w:rFonts w:ascii="Times New Roman" w:hAnsi="Times New Roman"/>
          <w:color w:val="auto"/>
          <w:sz w:val="20"/>
        </w:rPr>
        <w:t>Q: Can you tell me what you would do to make the screen yellow?</w:t>
      </w:r>
    </w:p>
    <w:p w14:paraId="3021D349" w14:textId="77777777" w:rsidR="00B402CE" w:rsidRPr="00197D89" w:rsidRDefault="00B402CE" w:rsidP="00B402CE">
      <w:pPr>
        <w:pStyle w:val="Body1"/>
        <w:rPr>
          <w:rFonts w:ascii="Times New Roman" w:hAnsi="Times New Roman"/>
          <w:i/>
          <w:color w:val="auto"/>
          <w:sz w:val="20"/>
        </w:rPr>
      </w:pPr>
    </w:p>
    <w:p w14:paraId="1CB368D2" w14:textId="77777777" w:rsidR="00B402CE" w:rsidRPr="00197D89" w:rsidRDefault="00B402CE" w:rsidP="00B402CE">
      <w:pPr>
        <w:pStyle w:val="Body1"/>
        <w:rPr>
          <w:rFonts w:ascii="Times New Roman" w:hAnsi="Times New Roman"/>
          <w:i/>
          <w:color w:val="auto"/>
          <w:sz w:val="20"/>
        </w:rPr>
      </w:pPr>
      <w:r w:rsidRPr="00197D89">
        <w:rPr>
          <w:rFonts w:ascii="Times New Roman" w:hAnsi="Times New Roman"/>
          <w:i/>
          <w:color w:val="auto"/>
          <w:sz w:val="20"/>
        </w:rPr>
        <w:t>(The student will likely make the screen yellow and provide some verbal response.)</w:t>
      </w:r>
    </w:p>
    <w:p w14:paraId="29C8F6D7" w14:textId="77777777" w:rsidR="00B402CE" w:rsidRPr="00197D89" w:rsidRDefault="00B402CE" w:rsidP="00B402CE">
      <w:pPr>
        <w:pStyle w:val="Body1"/>
        <w:rPr>
          <w:rFonts w:ascii="Times New Roman" w:hAnsi="Times New Roman"/>
          <w:i/>
          <w:color w:val="auto"/>
          <w:sz w:val="20"/>
        </w:rPr>
      </w:pPr>
      <w:proofErr w:type="gramStart"/>
      <w:r w:rsidRPr="00197D89">
        <w:rPr>
          <w:rFonts w:ascii="Times New Roman" w:hAnsi="Times New Roman"/>
          <w:i/>
          <w:color w:val="auto"/>
          <w:sz w:val="20"/>
        </w:rPr>
        <w:t>If the student says “like this” or the response is unclear follow-up with a question.</w:t>
      </w:r>
      <w:proofErr w:type="gramEnd"/>
      <w:r w:rsidRPr="00197D89">
        <w:rPr>
          <w:rFonts w:ascii="Times New Roman" w:hAnsi="Times New Roman"/>
          <w:i/>
          <w:color w:val="auto"/>
          <w:sz w:val="20"/>
        </w:rPr>
        <w:t xml:space="preserve">  I don’t </w:t>
      </w:r>
      <w:proofErr w:type="gramStart"/>
      <w:r w:rsidRPr="00197D89">
        <w:rPr>
          <w:rFonts w:ascii="Times New Roman" w:hAnsi="Times New Roman"/>
          <w:i/>
          <w:color w:val="auto"/>
          <w:sz w:val="20"/>
        </w:rPr>
        <w:t>understand .</w:t>
      </w:r>
      <w:proofErr w:type="gramEnd"/>
      <w:r w:rsidRPr="00197D89">
        <w:rPr>
          <w:rFonts w:ascii="Times New Roman" w:hAnsi="Times New Roman"/>
          <w:i/>
          <w:color w:val="auto"/>
          <w:sz w:val="20"/>
        </w:rPr>
        <w:t xml:space="preserve"> (Can you tell me in another way?) </w:t>
      </w:r>
    </w:p>
    <w:p w14:paraId="1DB25293" w14:textId="77777777" w:rsidR="00B402CE" w:rsidRPr="00197D89" w:rsidRDefault="00B402CE" w:rsidP="00B402CE">
      <w:pPr>
        <w:pStyle w:val="Body1"/>
        <w:rPr>
          <w:rFonts w:ascii="Times New Roman" w:hAnsi="Times New Roman"/>
          <w:i/>
          <w:color w:val="auto"/>
          <w:sz w:val="20"/>
        </w:rPr>
      </w:pPr>
    </w:p>
    <w:p w14:paraId="5D169B48" w14:textId="77777777" w:rsidR="00B402CE" w:rsidRPr="00197D89" w:rsidRDefault="00B402CE" w:rsidP="00B402CE">
      <w:pPr>
        <w:pStyle w:val="Body1"/>
        <w:rPr>
          <w:rFonts w:ascii="Times New Roman" w:hAnsi="Times New Roman"/>
          <w:color w:val="auto"/>
          <w:sz w:val="20"/>
        </w:rPr>
      </w:pPr>
      <w:r w:rsidRPr="00197D89">
        <w:rPr>
          <w:rFonts w:ascii="Times New Roman" w:hAnsi="Times New Roman"/>
          <w:i/>
          <w:color w:val="auto"/>
          <w:sz w:val="20"/>
        </w:rPr>
        <w:t xml:space="preserve">Other potential follow-up questions: </w:t>
      </w:r>
      <w:r w:rsidRPr="00197D89">
        <w:rPr>
          <w:rFonts w:ascii="Times New Roman" w:hAnsi="Times New Roman"/>
          <w:color w:val="auto"/>
          <w:sz w:val="20"/>
        </w:rPr>
        <w:t xml:space="preserve"> </w:t>
      </w:r>
      <w:r w:rsidRPr="00197D89">
        <w:rPr>
          <w:rFonts w:ascii="Times New Roman" w:hAnsi="Times New Roman"/>
          <w:i/>
          <w:color w:val="auto"/>
          <w:sz w:val="20"/>
        </w:rPr>
        <w:t>Can you tell me a little bit more about that? I’m not sure I understand</w:t>
      </w:r>
      <w:r w:rsidRPr="00197D89">
        <w:rPr>
          <w:rFonts w:ascii="Times New Roman" w:hAnsi="Times New Roman"/>
          <w:color w:val="auto"/>
          <w:sz w:val="20"/>
        </w:rPr>
        <w:t xml:space="preserve"> </w:t>
      </w:r>
      <w:r w:rsidRPr="00197D89">
        <w:rPr>
          <w:rFonts w:ascii="Times New Roman" w:hAnsi="Times New Roman"/>
          <w:i/>
          <w:color w:val="auto"/>
          <w:sz w:val="20"/>
        </w:rPr>
        <w:t>or</w:t>
      </w:r>
      <w:r w:rsidRPr="00197D89">
        <w:rPr>
          <w:rFonts w:ascii="Times New Roman" w:hAnsi="Times New Roman"/>
          <w:color w:val="auto"/>
          <w:sz w:val="20"/>
        </w:rPr>
        <w:t xml:space="preserve"> </w:t>
      </w:r>
      <w:r w:rsidRPr="00197D89">
        <w:rPr>
          <w:rFonts w:ascii="Times New Roman" w:hAnsi="Times New Roman"/>
          <w:i/>
          <w:color w:val="auto"/>
          <w:sz w:val="20"/>
        </w:rPr>
        <w:t>I’m not sure what you mean.  Can you describe what you are doing in a different way?</w:t>
      </w:r>
    </w:p>
    <w:p w14:paraId="474FF6BE" w14:textId="77777777" w:rsidR="00B402CE" w:rsidRPr="00197D89" w:rsidRDefault="00B402CE" w:rsidP="00B402CE">
      <w:pPr>
        <w:pStyle w:val="Body1"/>
        <w:rPr>
          <w:rFonts w:ascii="Times New Roman" w:hAnsi="Times New Roman"/>
          <w:i/>
          <w:color w:val="auto"/>
          <w:sz w:val="20"/>
        </w:rPr>
      </w:pPr>
    </w:p>
    <w:p w14:paraId="61B9ABD7" w14:textId="77777777" w:rsidR="00B402CE" w:rsidRPr="00197D89" w:rsidRDefault="00B402CE" w:rsidP="00B402CE">
      <w:pPr>
        <w:pStyle w:val="Body1"/>
        <w:rPr>
          <w:rFonts w:ascii="Times New Roman" w:hAnsi="Times New Roman"/>
          <w:i/>
          <w:color w:val="auto"/>
          <w:sz w:val="20"/>
        </w:rPr>
      </w:pPr>
      <w:r w:rsidRPr="00197D89">
        <w:rPr>
          <w:rFonts w:ascii="Times New Roman" w:hAnsi="Times New Roman"/>
          <w:color w:val="auto"/>
          <w:sz w:val="20"/>
        </w:rPr>
        <w:lastRenderedPageBreak/>
        <w:t xml:space="preserve">Q: Can you find another way to make the screen yellow?  </w:t>
      </w:r>
      <w:r w:rsidRPr="00197D89">
        <w:rPr>
          <w:rFonts w:ascii="Times New Roman" w:hAnsi="Times New Roman"/>
          <w:i/>
          <w:color w:val="auto"/>
          <w:sz w:val="20"/>
        </w:rPr>
        <w:t xml:space="preserve">(The student may make the screen yellow in a new way.)  If the student is unable to find another way to make the screen yellow you can move on. If they find another way but don't explain what they did, ask a follow-up question. What did you do make the screen yellow that time? Only ask them one time to make yellow a different way. </w:t>
      </w:r>
    </w:p>
    <w:p w14:paraId="2B0248A0" w14:textId="77777777" w:rsidR="00B402CE" w:rsidRPr="00197D89" w:rsidRDefault="00B402CE" w:rsidP="00B402CE">
      <w:pPr>
        <w:pStyle w:val="Body1"/>
        <w:rPr>
          <w:rFonts w:ascii="Times New Roman" w:hAnsi="Times New Roman"/>
          <w:i/>
          <w:color w:val="auto"/>
          <w:sz w:val="20"/>
        </w:rPr>
      </w:pPr>
    </w:p>
    <w:p w14:paraId="11A8DCB9" w14:textId="77777777" w:rsidR="00B402CE" w:rsidRPr="00197D89" w:rsidRDefault="00B402CE" w:rsidP="00B402CE">
      <w:pPr>
        <w:pStyle w:val="Body1"/>
        <w:rPr>
          <w:rFonts w:ascii="Times New Roman" w:hAnsi="Times New Roman"/>
          <w:i/>
          <w:color w:val="auto"/>
          <w:sz w:val="20"/>
        </w:rPr>
      </w:pPr>
      <w:r w:rsidRPr="00197D89">
        <w:rPr>
          <w:rFonts w:ascii="Times New Roman" w:hAnsi="Times New Roman"/>
          <w:i/>
          <w:color w:val="auto"/>
          <w:sz w:val="20"/>
        </w:rPr>
        <w:t xml:space="preserve">Repeat these steps for light blue and dark blue. </w:t>
      </w:r>
    </w:p>
    <w:p w14:paraId="16285A56" w14:textId="77777777" w:rsidR="00B402CE" w:rsidRPr="00197D89" w:rsidRDefault="00B402CE" w:rsidP="00B402CE">
      <w:pPr>
        <w:pStyle w:val="Body1"/>
        <w:rPr>
          <w:rFonts w:ascii="Times New Roman" w:hAnsi="Times New Roman"/>
          <w:i/>
          <w:color w:val="auto"/>
          <w:sz w:val="20"/>
        </w:rPr>
      </w:pPr>
      <w:r w:rsidRPr="00197D89">
        <w:rPr>
          <w:rFonts w:ascii="Times New Roman" w:hAnsi="Times New Roman"/>
          <w:i/>
          <w:color w:val="auto"/>
          <w:sz w:val="20"/>
        </w:rPr>
        <w:t xml:space="preserve">Use follow-up questions for understanding and ask for a second way to make the screen the given color for each of these. </w:t>
      </w:r>
    </w:p>
    <w:p w14:paraId="251E4067" w14:textId="77777777" w:rsidR="00B402CE" w:rsidRPr="00197D89" w:rsidRDefault="00B402CE" w:rsidP="00B402CE">
      <w:pPr>
        <w:pStyle w:val="Body1"/>
        <w:rPr>
          <w:rFonts w:ascii="Times New Roman" w:hAnsi="Times New Roman"/>
          <w:i/>
          <w:color w:val="C0504D"/>
          <w:sz w:val="20"/>
        </w:rPr>
      </w:pPr>
    </w:p>
    <w:p w14:paraId="14997AE0"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I’m going to add an angle to the screen that will help you build on your ideas.  Each time we add more information, we’re going to ask you about your thinking. Ok, now try moving your arms around again.</w:t>
      </w:r>
    </w:p>
    <w:p w14:paraId="5F0B937A"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 xml:space="preserve"> (Add the angle with the smallest arrows) </w:t>
      </w:r>
    </w:p>
    <w:p w14:paraId="5A25A0AF" w14:textId="77777777" w:rsidR="00B402CE" w:rsidRPr="00197D89" w:rsidRDefault="00B402CE" w:rsidP="00B402CE">
      <w:pPr>
        <w:pStyle w:val="Body1"/>
        <w:rPr>
          <w:rFonts w:ascii="Times New Roman" w:hAnsi="Times New Roman"/>
          <w:sz w:val="20"/>
        </w:rPr>
      </w:pPr>
    </w:p>
    <w:p w14:paraId="709252F5"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Q: What do you notice about the angle?</w:t>
      </w:r>
      <w:r w:rsidRPr="00197D89">
        <w:rPr>
          <w:rFonts w:ascii="Times New Roman" w:hAnsi="Times New Roman"/>
          <w:i/>
          <w:sz w:val="20"/>
        </w:rPr>
        <w:t xml:space="preserve">  (Pause to</w:t>
      </w:r>
      <w:r w:rsidRPr="00197D89">
        <w:rPr>
          <w:rFonts w:ascii="Times New Roman" w:hAnsi="Times New Roman"/>
          <w:sz w:val="20"/>
        </w:rPr>
        <w:t xml:space="preserve"> </w:t>
      </w:r>
      <w:r w:rsidRPr="00197D89">
        <w:rPr>
          <w:rFonts w:ascii="Times New Roman" w:hAnsi="Times New Roman"/>
          <w:i/>
          <w:sz w:val="20"/>
        </w:rPr>
        <w:t>give</w:t>
      </w:r>
      <w:r w:rsidRPr="00197D89">
        <w:rPr>
          <w:rFonts w:ascii="Times New Roman" w:hAnsi="Times New Roman"/>
          <w:sz w:val="20"/>
        </w:rPr>
        <w:t xml:space="preserve"> </w:t>
      </w:r>
      <w:r w:rsidRPr="00197D89">
        <w:rPr>
          <w:rFonts w:ascii="Times New Roman" w:hAnsi="Times New Roman"/>
          <w:i/>
          <w:sz w:val="20"/>
        </w:rPr>
        <w:t>them</w:t>
      </w:r>
      <w:r w:rsidRPr="00197D89">
        <w:rPr>
          <w:rFonts w:ascii="Times New Roman" w:hAnsi="Times New Roman"/>
          <w:sz w:val="20"/>
        </w:rPr>
        <w:t xml:space="preserve"> </w:t>
      </w:r>
      <w:r w:rsidRPr="00197D89">
        <w:rPr>
          <w:rFonts w:ascii="Times New Roman" w:hAnsi="Times New Roman"/>
          <w:i/>
          <w:sz w:val="20"/>
        </w:rPr>
        <w:t>time</w:t>
      </w:r>
      <w:r w:rsidRPr="00197D89">
        <w:rPr>
          <w:rFonts w:ascii="Times New Roman" w:hAnsi="Times New Roman"/>
          <w:sz w:val="20"/>
        </w:rPr>
        <w:t xml:space="preserve"> </w:t>
      </w:r>
      <w:r w:rsidRPr="00197D89">
        <w:rPr>
          <w:rFonts w:ascii="Times New Roman" w:hAnsi="Times New Roman"/>
          <w:i/>
          <w:sz w:val="20"/>
        </w:rPr>
        <w:t>to</w:t>
      </w:r>
      <w:r w:rsidRPr="00197D89">
        <w:rPr>
          <w:rFonts w:ascii="Times New Roman" w:hAnsi="Times New Roman"/>
          <w:sz w:val="20"/>
        </w:rPr>
        <w:t xml:space="preserve"> </w:t>
      </w:r>
      <w:r w:rsidRPr="00197D89">
        <w:rPr>
          <w:rFonts w:ascii="Times New Roman" w:hAnsi="Times New Roman"/>
          <w:i/>
          <w:sz w:val="20"/>
        </w:rPr>
        <w:t>experiment</w:t>
      </w:r>
      <w:r w:rsidRPr="00197D89">
        <w:rPr>
          <w:rFonts w:ascii="Times New Roman" w:hAnsi="Times New Roman"/>
          <w:sz w:val="20"/>
        </w:rPr>
        <w:t>).</w:t>
      </w:r>
    </w:p>
    <w:p w14:paraId="388564BC" w14:textId="77777777" w:rsidR="00B402CE" w:rsidRPr="00197D89" w:rsidRDefault="00B402CE" w:rsidP="00B402CE">
      <w:pPr>
        <w:pStyle w:val="Body1"/>
        <w:rPr>
          <w:rFonts w:ascii="Times New Roman" w:hAnsi="Times New Roman"/>
          <w:sz w:val="20"/>
        </w:rPr>
      </w:pPr>
    </w:p>
    <w:p w14:paraId="70765124"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Q: Can you explain to me how to make the screen pink?</w:t>
      </w:r>
    </w:p>
    <w:p w14:paraId="0613D1E9" w14:textId="77777777" w:rsidR="00B402CE" w:rsidRPr="00197D89" w:rsidRDefault="00B402CE" w:rsidP="00B402CE">
      <w:pPr>
        <w:pStyle w:val="Body1"/>
        <w:rPr>
          <w:rFonts w:ascii="Times New Roman" w:hAnsi="Times New Roman"/>
          <w:sz w:val="20"/>
        </w:rPr>
      </w:pPr>
    </w:p>
    <w:p w14:paraId="416886A0"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During this stage you should be asking follow-up questions:</w:t>
      </w:r>
    </w:p>
    <w:p w14:paraId="62017DB1" w14:textId="77777777" w:rsidR="00B402CE" w:rsidRPr="00197D89" w:rsidRDefault="00B402CE" w:rsidP="00B402CE">
      <w:pPr>
        <w:pStyle w:val="Body1"/>
        <w:numPr>
          <w:ilvl w:val="0"/>
          <w:numId w:val="1"/>
        </w:numPr>
        <w:rPr>
          <w:rFonts w:ascii="Times New Roman" w:hAnsi="Times New Roman"/>
          <w:sz w:val="20"/>
        </w:rPr>
      </w:pPr>
      <w:r w:rsidRPr="00197D89">
        <w:rPr>
          <w:rFonts w:ascii="Times New Roman" w:hAnsi="Times New Roman"/>
          <w:sz w:val="20"/>
        </w:rPr>
        <w:t>Can you tell me a little bit more about that? I’m not sure I understand.  What is the angle doing?</w:t>
      </w:r>
    </w:p>
    <w:p w14:paraId="6E3FD9C5" w14:textId="77777777" w:rsidR="00B402CE" w:rsidRPr="00197D89" w:rsidRDefault="00B402CE" w:rsidP="00B402CE">
      <w:pPr>
        <w:pStyle w:val="Body1"/>
        <w:numPr>
          <w:ilvl w:val="0"/>
          <w:numId w:val="1"/>
        </w:numPr>
        <w:rPr>
          <w:rFonts w:ascii="Times New Roman" w:hAnsi="Times New Roman"/>
          <w:sz w:val="20"/>
        </w:rPr>
      </w:pPr>
      <w:r w:rsidRPr="00197D89">
        <w:rPr>
          <w:rFonts w:ascii="Times New Roman" w:hAnsi="Times New Roman"/>
          <w:sz w:val="20"/>
        </w:rPr>
        <w:t>I’m not sure what you mean.  Can you describe what you are doing in a different way?  What is the angle doing?</w:t>
      </w:r>
    </w:p>
    <w:p w14:paraId="22925F0B" w14:textId="77777777" w:rsidR="00B402CE" w:rsidRPr="00197D89" w:rsidRDefault="00B402CE" w:rsidP="00B402CE">
      <w:pPr>
        <w:pStyle w:val="Body1"/>
        <w:numPr>
          <w:ilvl w:val="0"/>
          <w:numId w:val="1"/>
        </w:numPr>
        <w:rPr>
          <w:rFonts w:ascii="Times New Roman" w:hAnsi="Times New Roman"/>
          <w:i/>
          <w:sz w:val="20"/>
        </w:rPr>
      </w:pPr>
      <w:r w:rsidRPr="00197D89">
        <w:rPr>
          <w:rFonts w:ascii="Times New Roman" w:hAnsi="Times New Roman"/>
          <w:i/>
          <w:sz w:val="20"/>
        </w:rPr>
        <w:t>What do you mean by like this?  What is the angle doing?</w:t>
      </w:r>
    </w:p>
    <w:p w14:paraId="6454E1DD" w14:textId="77777777" w:rsidR="00B402CE" w:rsidRPr="00197D89" w:rsidRDefault="00B402CE" w:rsidP="00B402CE">
      <w:pPr>
        <w:pStyle w:val="Body1"/>
        <w:numPr>
          <w:ilvl w:val="0"/>
          <w:numId w:val="1"/>
        </w:numPr>
        <w:rPr>
          <w:rFonts w:ascii="Times New Roman" w:hAnsi="Times New Roman"/>
          <w:i/>
          <w:sz w:val="20"/>
        </w:rPr>
      </w:pPr>
      <w:r w:rsidRPr="00197D89">
        <w:rPr>
          <w:rFonts w:ascii="Times New Roman" w:hAnsi="Times New Roman"/>
          <w:i/>
          <w:sz w:val="20"/>
        </w:rPr>
        <w:t>Could you tell (the other person in the room) how he/she could make the screen pink?  What is the angle doing?</w:t>
      </w:r>
    </w:p>
    <w:p w14:paraId="2769D652" w14:textId="77777777" w:rsidR="00B402CE" w:rsidRPr="00197D89" w:rsidRDefault="00B402CE" w:rsidP="00B402CE">
      <w:pPr>
        <w:pStyle w:val="Body1"/>
        <w:rPr>
          <w:rFonts w:ascii="Times New Roman" w:hAnsi="Times New Roman"/>
          <w:i/>
          <w:sz w:val="20"/>
        </w:rPr>
      </w:pPr>
    </w:p>
    <w:p w14:paraId="224FC502"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 xml:space="preserve">Do not ask about a second way to turn the screen a color.  </w:t>
      </w:r>
    </w:p>
    <w:p w14:paraId="6945A08F" w14:textId="77777777" w:rsidR="00B402CE" w:rsidRPr="00197D89" w:rsidRDefault="00B402CE" w:rsidP="00B402CE">
      <w:pPr>
        <w:pStyle w:val="Body1"/>
        <w:rPr>
          <w:rFonts w:ascii="Times New Roman" w:hAnsi="Times New Roman"/>
          <w:i/>
          <w:sz w:val="20"/>
        </w:rPr>
      </w:pPr>
    </w:p>
    <w:p w14:paraId="2F2D8F0D" w14:textId="77777777" w:rsidR="00B402CE" w:rsidRPr="00197D89" w:rsidRDefault="00B402CE" w:rsidP="00B402CE">
      <w:pPr>
        <w:pStyle w:val="Body1"/>
        <w:rPr>
          <w:rFonts w:ascii="Times New Roman" w:hAnsi="Times New Roman"/>
          <w:i/>
          <w:sz w:val="20"/>
        </w:rPr>
      </w:pPr>
      <w:r w:rsidRPr="00197D89">
        <w:rPr>
          <w:rFonts w:ascii="Times New Roman" w:hAnsi="Times New Roman"/>
          <w:sz w:val="20"/>
        </w:rPr>
        <w:t>Repeat these steps for yellow, light blue, and dark blue</w:t>
      </w:r>
      <w:r w:rsidRPr="00197D89">
        <w:rPr>
          <w:rFonts w:ascii="Times New Roman" w:hAnsi="Times New Roman"/>
          <w:i/>
          <w:sz w:val="20"/>
        </w:rPr>
        <w:t xml:space="preserve">. </w:t>
      </w:r>
    </w:p>
    <w:p w14:paraId="01D5BE4B" w14:textId="77777777" w:rsidR="00B402CE" w:rsidRPr="00197D89" w:rsidRDefault="00B402CE" w:rsidP="00B402CE">
      <w:pPr>
        <w:pStyle w:val="Body1"/>
        <w:rPr>
          <w:rFonts w:ascii="Times New Roman" w:hAnsi="Times New Roman"/>
          <w:i/>
          <w:sz w:val="20"/>
        </w:rPr>
      </w:pPr>
    </w:p>
    <w:p w14:paraId="7FF1EB2E" w14:textId="77777777" w:rsidR="00B402CE" w:rsidRPr="00197D89" w:rsidRDefault="00B402CE" w:rsidP="00B402CE">
      <w:pPr>
        <w:pStyle w:val="Body1"/>
        <w:rPr>
          <w:rFonts w:ascii="Times New Roman" w:hAnsi="Times New Roman"/>
          <w:i/>
          <w:sz w:val="20"/>
        </w:rPr>
      </w:pPr>
      <w:r w:rsidRPr="00197D89">
        <w:rPr>
          <w:rFonts w:ascii="Times New Roman" w:hAnsi="Times New Roman"/>
          <w:sz w:val="20"/>
        </w:rPr>
        <w:t>Have you used a protractor before? This is a protractor</w:t>
      </w:r>
      <w:r w:rsidRPr="00197D89">
        <w:rPr>
          <w:rFonts w:ascii="Times New Roman" w:hAnsi="Times New Roman"/>
          <w:i/>
          <w:sz w:val="20"/>
        </w:rPr>
        <w:t xml:space="preserve"> (turn on the protractor).  </w:t>
      </w:r>
      <w:r w:rsidRPr="00197D89">
        <w:rPr>
          <w:rFonts w:ascii="Times New Roman" w:hAnsi="Times New Roman"/>
          <w:sz w:val="20"/>
        </w:rPr>
        <w:t xml:space="preserve">A protractor is used to describe the size of an angle.  This number </w:t>
      </w:r>
      <w:r w:rsidRPr="00197D89">
        <w:rPr>
          <w:rFonts w:ascii="Times New Roman" w:hAnsi="Times New Roman"/>
          <w:i/>
          <w:sz w:val="20"/>
        </w:rPr>
        <w:t xml:space="preserve">(point to the angle measure on the screen) </w:t>
      </w:r>
      <w:r w:rsidRPr="00197D89">
        <w:rPr>
          <w:rFonts w:ascii="Times New Roman" w:hAnsi="Times New Roman"/>
          <w:sz w:val="20"/>
        </w:rPr>
        <w:t xml:space="preserve">is called the angle measure and tells you the size of the angle.  We would say this angle is 45 degrees </w:t>
      </w:r>
      <w:r w:rsidRPr="00197D89">
        <w:rPr>
          <w:rFonts w:ascii="Times New Roman" w:hAnsi="Times New Roman"/>
          <w:i/>
          <w:sz w:val="20"/>
        </w:rPr>
        <w:t>(or whatever angle measure appears on the screen at this point)</w:t>
      </w:r>
      <w:r w:rsidRPr="00197D89">
        <w:rPr>
          <w:rFonts w:ascii="Times New Roman" w:hAnsi="Times New Roman"/>
          <w:sz w:val="20"/>
        </w:rPr>
        <w:t xml:space="preserve">.  </w:t>
      </w:r>
      <w:r w:rsidRPr="00197D89">
        <w:rPr>
          <w:rFonts w:ascii="Times New Roman" w:hAnsi="Times New Roman"/>
          <w:i/>
          <w:sz w:val="20"/>
        </w:rPr>
        <w:t xml:space="preserve"> </w:t>
      </w:r>
    </w:p>
    <w:p w14:paraId="7ED83CCB" w14:textId="77777777" w:rsidR="00B402CE" w:rsidRPr="00197D89" w:rsidRDefault="00B402CE" w:rsidP="00B402CE">
      <w:pPr>
        <w:pStyle w:val="Body1"/>
        <w:rPr>
          <w:rFonts w:ascii="Times New Roman" w:hAnsi="Times New Roman"/>
          <w:i/>
          <w:sz w:val="20"/>
        </w:rPr>
      </w:pPr>
    </w:p>
    <w:p w14:paraId="48A13D0B" w14:textId="77777777" w:rsidR="00B402CE" w:rsidRPr="00197D89" w:rsidRDefault="00B402CE" w:rsidP="00B402CE">
      <w:pPr>
        <w:pStyle w:val="Body1"/>
        <w:rPr>
          <w:rFonts w:ascii="Times New Roman" w:hAnsi="Times New Roman"/>
          <w:i/>
          <w:sz w:val="20"/>
        </w:rPr>
      </w:pPr>
      <w:r w:rsidRPr="00197D89">
        <w:rPr>
          <w:rFonts w:ascii="Times New Roman" w:hAnsi="Times New Roman"/>
          <w:sz w:val="20"/>
        </w:rPr>
        <w:t xml:space="preserve">I have to go check on something quickly in the hall.  While I’m gone play around with the protractor and see what you find out.  </w:t>
      </w:r>
      <w:r w:rsidRPr="00197D89">
        <w:rPr>
          <w:rFonts w:ascii="Times New Roman" w:hAnsi="Times New Roman"/>
          <w:i/>
          <w:sz w:val="20"/>
        </w:rPr>
        <w:t xml:space="preserve">(Give them about 30 seconds)  </w:t>
      </w:r>
    </w:p>
    <w:p w14:paraId="6CAFAE3A" w14:textId="77777777" w:rsidR="00B402CE" w:rsidRPr="00197D89" w:rsidRDefault="00B402CE" w:rsidP="00B402CE">
      <w:pPr>
        <w:pStyle w:val="Body1"/>
        <w:rPr>
          <w:rFonts w:ascii="Times New Roman" w:hAnsi="Times New Roman"/>
          <w:i/>
          <w:sz w:val="20"/>
        </w:rPr>
      </w:pPr>
    </w:p>
    <w:p w14:paraId="2ABBE21B"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Q: What did you notice about the protractor?</w:t>
      </w:r>
    </w:p>
    <w:p w14:paraId="04DDE32E" w14:textId="77777777" w:rsidR="00B402CE" w:rsidRPr="00197D89" w:rsidRDefault="00B402CE" w:rsidP="00B402CE">
      <w:pPr>
        <w:pStyle w:val="Body1"/>
        <w:rPr>
          <w:rFonts w:ascii="Times New Roman" w:hAnsi="Times New Roman"/>
          <w:sz w:val="20"/>
        </w:rPr>
      </w:pPr>
    </w:p>
    <w:p w14:paraId="4F61061F" w14:textId="77777777" w:rsidR="00B402CE" w:rsidRPr="00197D89" w:rsidRDefault="00B402CE" w:rsidP="00B402CE">
      <w:pPr>
        <w:pStyle w:val="Body1"/>
        <w:rPr>
          <w:rFonts w:ascii="Times New Roman" w:hAnsi="Times New Roman"/>
          <w:sz w:val="20"/>
        </w:rPr>
      </w:pPr>
    </w:p>
    <w:p w14:paraId="5834A5C2"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 xml:space="preserve">Q: Can you explain to me how to turn the screen Pink?  </w:t>
      </w:r>
    </w:p>
    <w:p w14:paraId="76C7DCCA" w14:textId="77777777" w:rsidR="00B402CE" w:rsidRPr="00197D89" w:rsidRDefault="00B402CE" w:rsidP="00B402CE">
      <w:pPr>
        <w:pStyle w:val="Body1"/>
        <w:rPr>
          <w:rFonts w:ascii="Times New Roman" w:hAnsi="Times New Roman"/>
          <w:sz w:val="20"/>
        </w:rPr>
      </w:pPr>
    </w:p>
    <w:p w14:paraId="6C6E1F00"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During this stage you should be asking follow-up questions:</w:t>
      </w:r>
    </w:p>
    <w:p w14:paraId="57A83950" w14:textId="77777777" w:rsidR="00B402CE" w:rsidRPr="00197D89" w:rsidRDefault="00B402CE" w:rsidP="00B402CE">
      <w:pPr>
        <w:pStyle w:val="Body1"/>
        <w:numPr>
          <w:ilvl w:val="0"/>
          <w:numId w:val="1"/>
        </w:numPr>
        <w:rPr>
          <w:rFonts w:ascii="Times New Roman" w:hAnsi="Times New Roman"/>
          <w:i/>
          <w:sz w:val="20"/>
        </w:rPr>
      </w:pPr>
      <w:r w:rsidRPr="00197D89">
        <w:rPr>
          <w:rFonts w:ascii="Times New Roman" w:hAnsi="Times New Roman"/>
          <w:i/>
          <w:sz w:val="20"/>
        </w:rPr>
        <w:t xml:space="preserve">What do you mean by like this?  </w:t>
      </w:r>
      <w:r w:rsidRPr="00197D89">
        <w:rPr>
          <w:rFonts w:ascii="Times New Roman" w:hAnsi="Times New Roman"/>
          <w:bCs/>
          <w:sz w:val="20"/>
        </w:rPr>
        <w:t>Can you describe how to make the screen pink using the angle measure?</w:t>
      </w:r>
    </w:p>
    <w:p w14:paraId="6BAB84B5" w14:textId="77777777" w:rsidR="00B402CE" w:rsidRPr="00197D89" w:rsidRDefault="00B402CE" w:rsidP="00B402CE">
      <w:pPr>
        <w:pStyle w:val="Body1"/>
        <w:numPr>
          <w:ilvl w:val="0"/>
          <w:numId w:val="1"/>
        </w:numPr>
        <w:rPr>
          <w:rFonts w:ascii="Times New Roman" w:hAnsi="Times New Roman"/>
          <w:i/>
          <w:sz w:val="20"/>
        </w:rPr>
      </w:pPr>
      <w:r w:rsidRPr="00197D89">
        <w:rPr>
          <w:rFonts w:ascii="Times New Roman" w:hAnsi="Times New Roman"/>
          <w:i/>
          <w:sz w:val="20"/>
        </w:rPr>
        <w:t xml:space="preserve">Could you tell (the other person in the room) how he/she could make the screen pink?  </w:t>
      </w:r>
      <w:r w:rsidRPr="00197D89">
        <w:rPr>
          <w:rFonts w:ascii="Times New Roman" w:hAnsi="Times New Roman"/>
          <w:bCs/>
          <w:sz w:val="20"/>
        </w:rPr>
        <w:t>Can you describe how to make the screen pink using the angle measure?</w:t>
      </w:r>
    </w:p>
    <w:p w14:paraId="2E0EFB02" w14:textId="77777777" w:rsidR="00B402CE" w:rsidRPr="00197D89" w:rsidRDefault="00B402CE" w:rsidP="00B402CE">
      <w:pPr>
        <w:pStyle w:val="Body1"/>
        <w:numPr>
          <w:ilvl w:val="0"/>
          <w:numId w:val="1"/>
        </w:numPr>
        <w:rPr>
          <w:rFonts w:ascii="Times New Roman" w:hAnsi="Times New Roman"/>
          <w:i/>
          <w:sz w:val="20"/>
        </w:rPr>
      </w:pPr>
      <w:r w:rsidRPr="00197D89">
        <w:rPr>
          <w:rFonts w:ascii="Times New Roman" w:hAnsi="Times New Roman"/>
          <w:sz w:val="20"/>
        </w:rPr>
        <w:t xml:space="preserve">Can you tell me a little bit more about that? I’m not sure I understand.  </w:t>
      </w:r>
      <w:r w:rsidRPr="00197D89">
        <w:rPr>
          <w:rFonts w:ascii="Times New Roman" w:hAnsi="Times New Roman"/>
          <w:bCs/>
          <w:sz w:val="20"/>
        </w:rPr>
        <w:t>Can you describe how to make the screen pink using the angle measure?</w:t>
      </w:r>
    </w:p>
    <w:p w14:paraId="0FC03AE5" w14:textId="77777777" w:rsidR="00B402CE" w:rsidRPr="00197D89" w:rsidRDefault="00B402CE" w:rsidP="00B402CE">
      <w:pPr>
        <w:pStyle w:val="Body1"/>
        <w:numPr>
          <w:ilvl w:val="0"/>
          <w:numId w:val="1"/>
        </w:numPr>
        <w:rPr>
          <w:rFonts w:ascii="Times New Roman" w:hAnsi="Times New Roman"/>
          <w:i/>
          <w:sz w:val="20"/>
        </w:rPr>
      </w:pPr>
      <w:r w:rsidRPr="00197D89">
        <w:rPr>
          <w:rFonts w:ascii="Times New Roman" w:hAnsi="Times New Roman"/>
          <w:sz w:val="20"/>
        </w:rPr>
        <w:t xml:space="preserve">I’m not sure what you mean.  Can you describe what you are doing in a different way?  </w:t>
      </w:r>
      <w:r w:rsidRPr="00197D89">
        <w:rPr>
          <w:rFonts w:ascii="Times New Roman" w:hAnsi="Times New Roman"/>
          <w:bCs/>
          <w:sz w:val="20"/>
        </w:rPr>
        <w:t>Can you describe how to make the screen pink using the angle measure?</w:t>
      </w:r>
    </w:p>
    <w:p w14:paraId="5CA01B63" w14:textId="77777777" w:rsidR="00B402CE" w:rsidRPr="00197D89" w:rsidRDefault="00B402CE" w:rsidP="00B402CE">
      <w:pPr>
        <w:pStyle w:val="Body1"/>
        <w:rPr>
          <w:rFonts w:ascii="Times New Roman" w:hAnsi="Times New Roman"/>
          <w:sz w:val="20"/>
        </w:rPr>
      </w:pPr>
    </w:p>
    <w:p w14:paraId="054787A6" w14:textId="77777777" w:rsidR="00B402CE" w:rsidRPr="00197D89" w:rsidRDefault="00B402CE" w:rsidP="00B402CE">
      <w:pPr>
        <w:pStyle w:val="Body1"/>
        <w:rPr>
          <w:rFonts w:ascii="Times New Roman" w:hAnsi="Times New Roman"/>
          <w:i/>
          <w:sz w:val="20"/>
        </w:rPr>
      </w:pPr>
      <w:r w:rsidRPr="00197D89">
        <w:rPr>
          <w:rFonts w:ascii="Times New Roman" w:hAnsi="Times New Roman"/>
          <w:i/>
          <w:sz w:val="20"/>
        </w:rPr>
        <w:t xml:space="preserve">During this stage you should NOT ask them to show you another way to make the screen a certain color.  </w:t>
      </w:r>
    </w:p>
    <w:p w14:paraId="242BA740" w14:textId="77777777" w:rsidR="00B402CE" w:rsidRPr="00197D89" w:rsidRDefault="00B402CE" w:rsidP="00B402CE">
      <w:pPr>
        <w:pStyle w:val="Body1"/>
        <w:rPr>
          <w:rFonts w:ascii="Times New Roman" w:hAnsi="Times New Roman"/>
          <w:sz w:val="20"/>
        </w:rPr>
      </w:pPr>
    </w:p>
    <w:p w14:paraId="39BC01B7"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 xml:space="preserve">Repeat these steps for yellow, light blue, and dark blue. </w:t>
      </w:r>
    </w:p>
    <w:p w14:paraId="7C9A9D8C" w14:textId="77777777" w:rsidR="00B402CE" w:rsidRPr="00197D89" w:rsidRDefault="00B402CE" w:rsidP="00B402CE">
      <w:pPr>
        <w:pStyle w:val="Body1"/>
        <w:rPr>
          <w:rFonts w:ascii="Times New Roman" w:hAnsi="Times New Roman"/>
          <w:i/>
          <w:sz w:val="20"/>
        </w:rPr>
      </w:pPr>
    </w:p>
    <w:p w14:paraId="529AFC6B"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lastRenderedPageBreak/>
        <w:t>We are going to add one more thing to the screen</w:t>
      </w:r>
      <w:proofErr w:type="gramStart"/>
      <w:r w:rsidRPr="00197D89">
        <w:rPr>
          <w:rFonts w:ascii="Times New Roman" w:hAnsi="Times New Roman"/>
          <w:sz w:val="20"/>
        </w:rPr>
        <w:t>.(</w:t>
      </w:r>
      <w:proofErr w:type="gramEnd"/>
      <w:r w:rsidRPr="00197D89">
        <w:rPr>
          <w:rFonts w:ascii="Times New Roman" w:hAnsi="Times New Roman"/>
          <w:sz w:val="20"/>
        </w:rPr>
        <w:t xml:space="preserve">add the longer arrows) What did we do? </w:t>
      </w:r>
    </w:p>
    <w:p w14:paraId="1ED278C1" w14:textId="77777777" w:rsidR="00B402CE" w:rsidRPr="00197D89" w:rsidRDefault="00B402CE" w:rsidP="00B402CE">
      <w:pPr>
        <w:pStyle w:val="Body1"/>
        <w:rPr>
          <w:rFonts w:ascii="Times New Roman" w:hAnsi="Times New Roman"/>
          <w:sz w:val="20"/>
        </w:rPr>
      </w:pPr>
    </w:p>
    <w:p w14:paraId="0B6F3C77"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Ask about each color.</w:t>
      </w:r>
    </w:p>
    <w:p w14:paraId="456F451F" w14:textId="77777777" w:rsidR="00B402CE" w:rsidRPr="00197D89" w:rsidRDefault="00B402CE" w:rsidP="00B402CE">
      <w:pPr>
        <w:pStyle w:val="Body1"/>
        <w:rPr>
          <w:rFonts w:ascii="Times New Roman" w:hAnsi="Times New Roman"/>
          <w:sz w:val="20"/>
        </w:rPr>
      </w:pPr>
    </w:p>
    <w:p w14:paraId="58BB9053" w14:textId="77777777" w:rsidR="00B402CE" w:rsidRPr="00197D89" w:rsidRDefault="00B402CE" w:rsidP="00B402CE">
      <w:pPr>
        <w:pStyle w:val="Body1"/>
        <w:rPr>
          <w:rFonts w:ascii="Times New Roman" w:hAnsi="Times New Roman"/>
          <w:sz w:val="20"/>
        </w:rPr>
      </w:pPr>
      <w:r w:rsidRPr="00197D89">
        <w:rPr>
          <w:rFonts w:ascii="Times New Roman" w:hAnsi="Times New Roman"/>
          <w:sz w:val="20"/>
        </w:rPr>
        <w:t xml:space="preserve">Ok, you did a great job explaining your thinking during the activity.  I have one last question.  If we invited a first or second grader into the room and asked you to explain this, what would you say? </w:t>
      </w:r>
    </w:p>
    <w:p w14:paraId="2E9CA6BB" w14:textId="77777777" w:rsidR="00B402CE" w:rsidRPr="00197D89" w:rsidRDefault="00B402CE" w:rsidP="00B402CE">
      <w:pPr>
        <w:pStyle w:val="Body1"/>
        <w:rPr>
          <w:rFonts w:ascii="Times New Roman" w:hAnsi="Times New Roman"/>
          <w:sz w:val="20"/>
        </w:rPr>
      </w:pPr>
    </w:p>
    <w:p w14:paraId="4AB520F6" w14:textId="77777777" w:rsidR="00B402CE" w:rsidRPr="00197D89" w:rsidRDefault="00B402CE" w:rsidP="00B402CE">
      <w:pPr>
        <w:spacing w:line="240" w:lineRule="auto"/>
        <w:rPr>
          <w:rFonts w:ascii="Times New Roman" w:hAnsi="Times New Roman" w:cs="Times New Roman"/>
          <w:sz w:val="20"/>
          <w:szCs w:val="20"/>
        </w:rPr>
      </w:pPr>
    </w:p>
    <w:p w14:paraId="21BE4CB8" w14:textId="77777777" w:rsidR="00B402CE" w:rsidRPr="00197D89" w:rsidRDefault="00B402CE" w:rsidP="00B402CE">
      <w:pPr>
        <w:spacing w:line="240" w:lineRule="auto"/>
        <w:rPr>
          <w:rFonts w:ascii="Times New Roman" w:hAnsi="Times New Roman" w:cs="Times New Roman"/>
          <w:sz w:val="20"/>
          <w:szCs w:val="20"/>
        </w:rPr>
      </w:pPr>
    </w:p>
    <w:p w14:paraId="1C91F009" w14:textId="77777777" w:rsidR="00B402CE" w:rsidRPr="00197D89" w:rsidRDefault="00B402CE" w:rsidP="00B402CE">
      <w:pPr>
        <w:spacing w:line="240" w:lineRule="auto"/>
        <w:rPr>
          <w:rFonts w:ascii="Times New Roman" w:hAnsi="Times New Roman" w:cs="Times New Roman"/>
          <w:sz w:val="20"/>
          <w:szCs w:val="20"/>
        </w:rPr>
      </w:pPr>
    </w:p>
    <w:p w14:paraId="25B23DCC" w14:textId="77777777" w:rsidR="00B402CE" w:rsidRPr="00197D89" w:rsidRDefault="00B402CE" w:rsidP="00B402CE">
      <w:pPr>
        <w:spacing w:line="240" w:lineRule="auto"/>
        <w:rPr>
          <w:rFonts w:ascii="Times New Roman" w:hAnsi="Times New Roman" w:cs="Times New Roman"/>
          <w:sz w:val="20"/>
          <w:szCs w:val="20"/>
        </w:rPr>
      </w:pPr>
    </w:p>
    <w:p w14:paraId="41F97B40" w14:textId="77777777" w:rsidR="00B402CE" w:rsidRPr="00197D89" w:rsidRDefault="00B402CE" w:rsidP="00B402CE">
      <w:pPr>
        <w:spacing w:line="240" w:lineRule="auto"/>
        <w:rPr>
          <w:rFonts w:ascii="Times New Roman" w:hAnsi="Times New Roman" w:cs="Times New Roman"/>
          <w:sz w:val="20"/>
          <w:szCs w:val="20"/>
        </w:rPr>
      </w:pPr>
    </w:p>
    <w:p w14:paraId="1AFA0C4F" w14:textId="77777777" w:rsidR="00B402CE" w:rsidRPr="00197D89" w:rsidRDefault="00B402CE" w:rsidP="00B402CE">
      <w:pPr>
        <w:spacing w:line="240" w:lineRule="auto"/>
        <w:rPr>
          <w:rFonts w:ascii="Times New Roman" w:hAnsi="Times New Roman" w:cs="Times New Roman"/>
          <w:sz w:val="20"/>
          <w:szCs w:val="20"/>
        </w:rPr>
      </w:pPr>
    </w:p>
    <w:p w14:paraId="05B7062C" w14:textId="77777777" w:rsidR="00B402CE" w:rsidRPr="00197D89" w:rsidRDefault="00B402CE" w:rsidP="00B402CE">
      <w:pPr>
        <w:spacing w:line="240" w:lineRule="auto"/>
        <w:rPr>
          <w:rFonts w:ascii="Times New Roman" w:hAnsi="Times New Roman" w:cs="Times New Roman"/>
          <w:sz w:val="20"/>
          <w:szCs w:val="20"/>
        </w:rPr>
      </w:pPr>
    </w:p>
    <w:p w14:paraId="597486CC" w14:textId="77777777" w:rsidR="00B402CE" w:rsidRPr="00197D89" w:rsidRDefault="00B402CE" w:rsidP="00B402CE">
      <w:pPr>
        <w:spacing w:line="240" w:lineRule="auto"/>
        <w:rPr>
          <w:rFonts w:ascii="Times New Roman" w:hAnsi="Times New Roman" w:cs="Times New Roman"/>
          <w:sz w:val="20"/>
          <w:szCs w:val="20"/>
        </w:rPr>
      </w:pPr>
    </w:p>
    <w:p w14:paraId="66641E84" w14:textId="77777777" w:rsidR="00B402CE" w:rsidRPr="00197D89" w:rsidRDefault="00B402CE" w:rsidP="00B402CE">
      <w:pPr>
        <w:spacing w:line="240" w:lineRule="auto"/>
        <w:rPr>
          <w:rFonts w:ascii="Times New Roman" w:hAnsi="Times New Roman" w:cs="Times New Roman"/>
          <w:sz w:val="20"/>
          <w:szCs w:val="20"/>
        </w:rPr>
      </w:pPr>
    </w:p>
    <w:p w14:paraId="29F3A910" w14:textId="77777777" w:rsidR="00B402CE" w:rsidRPr="00197D89" w:rsidRDefault="00B402CE" w:rsidP="00B402CE">
      <w:pPr>
        <w:spacing w:line="240" w:lineRule="auto"/>
        <w:rPr>
          <w:rFonts w:ascii="Times New Roman" w:hAnsi="Times New Roman" w:cs="Times New Roman"/>
          <w:sz w:val="20"/>
          <w:szCs w:val="20"/>
        </w:rPr>
      </w:pPr>
    </w:p>
    <w:p w14:paraId="03A98F00" w14:textId="77777777" w:rsidR="00B402CE" w:rsidRDefault="00B402CE" w:rsidP="00B402CE">
      <w:pPr>
        <w:spacing w:line="240" w:lineRule="auto"/>
        <w:rPr>
          <w:rFonts w:ascii="Times New Roman" w:hAnsi="Times New Roman" w:cs="Times New Roman"/>
          <w:sz w:val="20"/>
          <w:szCs w:val="20"/>
        </w:rPr>
      </w:pPr>
    </w:p>
    <w:p w14:paraId="1ADFB1B8" w14:textId="77777777" w:rsidR="00B402CE" w:rsidRDefault="00B402CE" w:rsidP="00B402CE">
      <w:pPr>
        <w:spacing w:line="240" w:lineRule="auto"/>
        <w:rPr>
          <w:rFonts w:ascii="Times New Roman" w:hAnsi="Times New Roman" w:cs="Times New Roman"/>
          <w:sz w:val="20"/>
          <w:szCs w:val="20"/>
        </w:rPr>
      </w:pPr>
    </w:p>
    <w:p w14:paraId="12B19499" w14:textId="77777777" w:rsidR="00B402CE" w:rsidRDefault="00B402CE" w:rsidP="00B402CE">
      <w:pPr>
        <w:spacing w:line="240" w:lineRule="auto"/>
        <w:rPr>
          <w:rFonts w:ascii="Times New Roman" w:hAnsi="Times New Roman" w:cs="Times New Roman"/>
          <w:sz w:val="20"/>
          <w:szCs w:val="20"/>
        </w:rPr>
      </w:pPr>
    </w:p>
    <w:p w14:paraId="419E6043" w14:textId="77777777" w:rsidR="00B402CE" w:rsidRDefault="00B402CE" w:rsidP="00B402CE">
      <w:pPr>
        <w:spacing w:line="240" w:lineRule="auto"/>
        <w:rPr>
          <w:rFonts w:ascii="Times New Roman" w:hAnsi="Times New Roman" w:cs="Times New Roman"/>
          <w:sz w:val="20"/>
          <w:szCs w:val="20"/>
        </w:rPr>
      </w:pPr>
    </w:p>
    <w:p w14:paraId="73DFCA65" w14:textId="77777777" w:rsidR="00B402CE" w:rsidRDefault="00B402CE" w:rsidP="00B402CE">
      <w:pPr>
        <w:spacing w:line="240" w:lineRule="auto"/>
        <w:rPr>
          <w:rFonts w:ascii="Times New Roman" w:hAnsi="Times New Roman" w:cs="Times New Roman"/>
          <w:sz w:val="20"/>
          <w:szCs w:val="20"/>
        </w:rPr>
      </w:pPr>
    </w:p>
    <w:p w14:paraId="6B647FA5" w14:textId="77777777" w:rsidR="00B402CE" w:rsidRDefault="00B402CE" w:rsidP="00B402CE">
      <w:pPr>
        <w:spacing w:line="240" w:lineRule="auto"/>
        <w:rPr>
          <w:rFonts w:ascii="Times New Roman" w:hAnsi="Times New Roman" w:cs="Times New Roman"/>
          <w:sz w:val="20"/>
          <w:szCs w:val="20"/>
        </w:rPr>
      </w:pPr>
    </w:p>
    <w:p w14:paraId="0981DFFF" w14:textId="77777777" w:rsidR="00B402CE" w:rsidRDefault="00B402CE" w:rsidP="00B402CE">
      <w:pPr>
        <w:spacing w:line="240" w:lineRule="auto"/>
        <w:rPr>
          <w:rFonts w:ascii="Times New Roman" w:hAnsi="Times New Roman" w:cs="Times New Roman"/>
          <w:sz w:val="20"/>
          <w:szCs w:val="20"/>
        </w:rPr>
      </w:pPr>
    </w:p>
    <w:p w14:paraId="567AE146" w14:textId="77777777" w:rsidR="00B402CE" w:rsidRDefault="00B402CE" w:rsidP="00B402CE">
      <w:pPr>
        <w:spacing w:line="240" w:lineRule="auto"/>
        <w:rPr>
          <w:rFonts w:ascii="Times New Roman" w:hAnsi="Times New Roman" w:cs="Times New Roman"/>
          <w:sz w:val="20"/>
          <w:szCs w:val="20"/>
        </w:rPr>
      </w:pPr>
    </w:p>
    <w:p w14:paraId="432117A4" w14:textId="77777777" w:rsidR="00B402CE" w:rsidRDefault="00B402CE" w:rsidP="00B402CE">
      <w:pPr>
        <w:spacing w:line="240" w:lineRule="auto"/>
        <w:rPr>
          <w:rFonts w:ascii="Times New Roman" w:hAnsi="Times New Roman" w:cs="Times New Roman"/>
          <w:sz w:val="20"/>
          <w:szCs w:val="20"/>
        </w:rPr>
      </w:pPr>
    </w:p>
    <w:p w14:paraId="6794C6EB" w14:textId="77777777" w:rsidR="00B402CE" w:rsidRDefault="00B402CE" w:rsidP="00B402CE">
      <w:pPr>
        <w:spacing w:line="240" w:lineRule="auto"/>
        <w:rPr>
          <w:rFonts w:ascii="Times New Roman" w:hAnsi="Times New Roman" w:cs="Times New Roman"/>
          <w:sz w:val="20"/>
          <w:szCs w:val="20"/>
        </w:rPr>
      </w:pPr>
    </w:p>
    <w:p w14:paraId="51A00521" w14:textId="77777777" w:rsidR="00B402CE" w:rsidRDefault="00B402CE" w:rsidP="00B402CE">
      <w:pPr>
        <w:spacing w:line="240" w:lineRule="auto"/>
        <w:rPr>
          <w:rFonts w:ascii="Times New Roman" w:hAnsi="Times New Roman" w:cs="Times New Roman"/>
          <w:sz w:val="20"/>
          <w:szCs w:val="20"/>
        </w:rPr>
      </w:pPr>
    </w:p>
    <w:p w14:paraId="02F1A214" w14:textId="77777777" w:rsidR="00B402CE" w:rsidRDefault="00B402CE" w:rsidP="00B402CE">
      <w:pPr>
        <w:spacing w:line="240" w:lineRule="auto"/>
        <w:rPr>
          <w:rFonts w:ascii="Times New Roman" w:hAnsi="Times New Roman" w:cs="Times New Roman"/>
          <w:sz w:val="20"/>
          <w:szCs w:val="20"/>
        </w:rPr>
      </w:pPr>
    </w:p>
    <w:p w14:paraId="0AE379A3" w14:textId="77777777" w:rsidR="00B402CE" w:rsidRDefault="00B402CE" w:rsidP="00B402CE">
      <w:pPr>
        <w:spacing w:line="240" w:lineRule="auto"/>
        <w:rPr>
          <w:rFonts w:ascii="Times New Roman" w:hAnsi="Times New Roman" w:cs="Times New Roman"/>
          <w:sz w:val="20"/>
          <w:szCs w:val="20"/>
        </w:rPr>
      </w:pPr>
    </w:p>
    <w:p w14:paraId="53BE27AD" w14:textId="77777777" w:rsidR="00B402CE" w:rsidRDefault="00B402CE" w:rsidP="00B402CE">
      <w:pPr>
        <w:spacing w:line="240" w:lineRule="auto"/>
        <w:rPr>
          <w:rFonts w:ascii="Times New Roman" w:hAnsi="Times New Roman" w:cs="Times New Roman"/>
          <w:sz w:val="20"/>
          <w:szCs w:val="20"/>
        </w:rPr>
      </w:pPr>
    </w:p>
    <w:p w14:paraId="4104F0EE" w14:textId="77777777" w:rsidR="00B402CE" w:rsidRDefault="00B402CE" w:rsidP="00B402CE">
      <w:pPr>
        <w:spacing w:line="240" w:lineRule="auto"/>
        <w:rPr>
          <w:rFonts w:ascii="Times New Roman" w:hAnsi="Times New Roman" w:cs="Times New Roman"/>
          <w:sz w:val="20"/>
          <w:szCs w:val="20"/>
        </w:rPr>
      </w:pPr>
    </w:p>
    <w:p w14:paraId="759BA3E3" w14:textId="77777777" w:rsidR="00B402CE" w:rsidRDefault="00B402CE" w:rsidP="00B402CE">
      <w:pPr>
        <w:spacing w:line="240" w:lineRule="auto"/>
        <w:rPr>
          <w:rFonts w:ascii="Times New Roman" w:hAnsi="Times New Roman" w:cs="Times New Roman"/>
          <w:sz w:val="20"/>
          <w:szCs w:val="20"/>
        </w:rPr>
      </w:pPr>
    </w:p>
    <w:p w14:paraId="6EEB3BF7" w14:textId="77777777" w:rsidR="00B402CE" w:rsidRPr="0058280A" w:rsidRDefault="00B402CE" w:rsidP="00B402CE">
      <w:pPr>
        <w:spacing w:line="240" w:lineRule="auto"/>
        <w:rPr>
          <w:rFonts w:ascii="Times New Roman" w:hAnsi="Times New Roman" w:cs="Times New Roman"/>
          <w:sz w:val="20"/>
          <w:szCs w:val="20"/>
        </w:rPr>
      </w:pPr>
      <w:r w:rsidRPr="0058280A">
        <w:rPr>
          <w:rFonts w:ascii="Times New Roman" w:hAnsi="Times New Roman" w:cs="Times New Roman"/>
          <w:sz w:val="20"/>
          <w:szCs w:val="20"/>
        </w:rPr>
        <w:lastRenderedPageBreak/>
        <w:t>Appendix B:  Pre-assessment</w:t>
      </w:r>
    </w:p>
    <w:p w14:paraId="5168605A" w14:textId="77777777" w:rsidR="00B402CE" w:rsidRPr="0058280A" w:rsidRDefault="00B402CE" w:rsidP="00B402CE">
      <w:pPr>
        <w:spacing w:line="240" w:lineRule="auto"/>
        <w:rPr>
          <w:rFonts w:ascii="Times New Roman" w:hAnsi="Times New Roman" w:cs="Times New Roman"/>
          <w:i/>
          <w:sz w:val="20"/>
          <w:szCs w:val="20"/>
        </w:rPr>
      </w:pPr>
      <w:r w:rsidRPr="0058280A">
        <w:rPr>
          <w:rFonts w:ascii="Times New Roman" w:hAnsi="Times New Roman" w:cs="Times New Roman"/>
          <w:i/>
          <w:sz w:val="20"/>
          <w:szCs w:val="20"/>
        </w:rPr>
        <w:t xml:space="preserve">One question was presented to students at a time.  </w:t>
      </w:r>
    </w:p>
    <w:p w14:paraId="2C452CA5"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 xml:space="preserve">Degrees tell you the size of an angle.  Draw an angle that is 90 degrees. </w:t>
      </w:r>
    </w:p>
    <w:p w14:paraId="74CE8882" w14:textId="77777777" w:rsidR="00B402CE" w:rsidRPr="0058280A" w:rsidRDefault="00B402CE" w:rsidP="00B402CE">
      <w:pPr>
        <w:pStyle w:val="ListeParagraf"/>
        <w:spacing w:line="240" w:lineRule="auto"/>
        <w:rPr>
          <w:rFonts w:ascii="Times New Roman" w:hAnsi="Times New Roman" w:cs="Times New Roman"/>
          <w:sz w:val="20"/>
          <w:szCs w:val="20"/>
        </w:rPr>
      </w:pPr>
    </w:p>
    <w:p w14:paraId="3257E9E0"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Degrees tell you the size of an angle.  Draw an angle that is 30 degrees.</w:t>
      </w:r>
    </w:p>
    <w:p w14:paraId="71B3F995" w14:textId="77777777" w:rsidR="00B402CE" w:rsidRPr="0058280A" w:rsidRDefault="00B402CE" w:rsidP="00B402CE">
      <w:pPr>
        <w:pStyle w:val="ListeParagraf"/>
        <w:spacing w:line="240" w:lineRule="auto"/>
        <w:rPr>
          <w:rFonts w:ascii="Times New Roman" w:hAnsi="Times New Roman" w:cs="Times New Roman"/>
          <w:sz w:val="20"/>
          <w:szCs w:val="20"/>
        </w:rPr>
      </w:pPr>
    </w:p>
    <w:p w14:paraId="207AC6B6"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 xml:space="preserve">Degrees tell you the size of an angle.  Draw an angle that is 150 degrees. </w:t>
      </w:r>
    </w:p>
    <w:p w14:paraId="2125F814" w14:textId="77777777" w:rsidR="00B402CE" w:rsidRPr="0058280A" w:rsidRDefault="00B402CE" w:rsidP="00B402CE">
      <w:pPr>
        <w:pStyle w:val="ListeParagraf"/>
        <w:spacing w:line="240" w:lineRule="auto"/>
        <w:rPr>
          <w:rFonts w:ascii="Times New Roman" w:hAnsi="Times New Roman" w:cs="Times New Roman"/>
          <w:sz w:val="20"/>
          <w:szCs w:val="20"/>
        </w:rPr>
      </w:pPr>
    </w:p>
    <w:p w14:paraId="48AAE770"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 xml:space="preserve">Degrees tell you the size of an angle.  Draw an angle that is 180 degrees. </w:t>
      </w:r>
    </w:p>
    <w:p w14:paraId="5F7D9B29" w14:textId="77777777" w:rsidR="00B402CE" w:rsidRPr="0058280A" w:rsidRDefault="00B402CE" w:rsidP="00B402CE">
      <w:pPr>
        <w:pStyle w:val="ListeParagraf"/>
        <w:spacing w:line="240" w:lineRule="auto"/>
        <w:rPr>
          <w:rFonts w:ascii="Times New Roman" w:hAnsi="Times New Roman" w:cs="Times New Roman"/>
          <w:sz w:val="20"/>
          <w:szCs w:val="20"/>
        </w:rPr>
      </w:pPr>
    </w:p>
    <w:p w14:paraId="70B66E2D"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Estimate the size of this angle.</w:t>
      </w:r>
    </w:p>
    <w:p w14:paraId="21AD9EF9" w14:textId="77777777" w:rsidR="00B402CE" w:rsidRPr="0058280A" w:rsidRDefault="00B402CE" w:rsidP="00B402CE">
      <w:pPr>
        <w:pStyle w:val="ListeParagraf"/>
        <w:spacing w:line="240" w:lineRule="auto"/>
        <w:rPr>
          <w:rFonts w:ascii="Times New Roman" w:hAnsi="Times New Roman" w:cs="Times New Roman"/>
          <w:sz w:val="20"/>
          <w:szCs w:val="20"/>
        </w:rPr>
      </w:pPr>
      <w:r w:rsidRPr="0058280A">
        <w:rPr>
          <w:rFonts w:ascii="Times New Roman" w:hAnsi="Times New Roman" w:cs="Times New Roman"/>
          <w:noProof/>
          <w:sz w:val="20"/>
          <w:szCs w:val="20"/>
          <w:lang w:val="tr-TR" w:eastAsia="tr-TR"/>
        </w:rPr>
        <w:drawing>
          <wp:inline distT="0" distB="0" distL="0" distR="0" wp14:anchorId="2E61D79D" wp14:editId="7A996C5C">
            <wp:extent cx="971550" cy="865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95443" cy="887072"/>
                    </a:xfrm>
                    <a:prstGeom prst="rect">
                      <a:avLst/>
                    </a:prstGeom>
                  </pic:spPr>
                </pic:pic>
              </a:graphicData>
            </a:graphic>
          </wp:inline>
        </w:drawing>
      </w:r>
    </w:p>
    <w:p w14:paraId="1CB87C38" w14:textId="77777777" w:rsidR="00B402CE" w:rsidRPr="0058280A" w:rsidRDefault="00B402CE" w:rsidP="00B402CE">
      <w:pPr>
        <w:pStyle w:val="ListeParagraf"/>
        <w:spacing w:line="240" w:lineRule="auto"/>
        <w:rPr>
          <w:rFonts w:ascii="Times New Roman" w:hAnsi="Times New Roman" w:cs="Times New Roman"/>
          <w:sz w:val="20"/>
          <w:szCs w:val="20"/>
        </w:rPr>
      </w:pPr>
    </w:p>
    <w:p w14:paraId="6C8227F0"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Estimate the size of this angle.</w:t>
      </w:r>
    </w:p>
    <w:p w14:paraId="584319D9" w14:textId="77777777" w:rsidR="00B402CE" w:rsidRPr="0058280A" w:rsidRDefault="00B402CE" w:rsidP="00B402CE">
      <w:pPr>
        <w:pStyle w:val="ListeParagraf"/>
        <w:spacing w:line="240" w:lineRule="auto"/>
        <w:rPr>
          <w:rFonts w:ascii="Times New Roman" w:hAnsi="Times New Roman" w:cs="Times New Roman"/>
          <w:sz w:val="20"/>
          <w:szCs w:val="20"/>
        </w:rPr>
      </w:pPr>
      <w:r w:rsidRPr="0058280A">
        <w:rPr>
          <w:rFonts w:ascii="Times New Roman" w:hAnsi="Times New Roman" w:cs="Times New Roman"/>
          <w:noProof/>
          <w:sz w:val="20"/>
          <w:szCs w:val="20"/>
          <w:lang w:val="tr-TR" w:eastAsia="tr-TR"/>
        </w:rPr>
        <w:drawing>
          <wp:inline distT="0" distB="0" distL="0" distR="0" wp14:anchorId="6ADF0CD1" wp14:editId="09FB9076">
            <wp:extent cx="1826862" cy="73660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76549" cy="756634"/>
                    </a:xfrm>
                    <a:prstGeom prst="rect">
                      <a:avLst/>
                    </a:prstGeom>
                  </pic:spPr>
                </pic:pic>
              </a:graphicData>
            </a:graphic>
          </wp:inline>
        </w:drawing>
      </w:r>
    </w:p>
    <w:p w14:paraId="214376D2" w14:textId="77777777" w:rsidR="00B402CE" w:rsidRPr="0058280A" w:rsidRDefault="00B402CE" w:rsidP="00B402CE">
      <w:pPr>
        <w:pStyle w:val="ListeParagraf"/>
        <w:spacing w:line="240" w:lineRule="auto"/>
        <w:rPr>
          <w:rFonts w:ascii="Times New Roman" w:hAnsi="Times New Roman" w:cs="Times New Roman"/>
          <w:sz w:val="20"/>
          <w:szCs w:val="20"/>
        </w:rPr>
      </w:pPr>
    </w:p>
    <w:p w14:paraId="343219BA"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Estimate the size of this angle.</w:t>
      </w:r>
    </w:p>
    <w:p w14:paraId="0111BA55" w14:textId="77777777" w:rsidR="00B402CE" w:rsidRPr="0058280A" w:rsidRDefault="00B402CE" w:rsidP="00B402CE">
      <w:pPr>
        <w:pStyle w:val="ListeParagraf"/>
        <w:spacing w:line="240" w:lineRule="auto"/>
        <w:rPr>
          <w:rFonts w:ascii="Times New Roman" w:hAnsi="Times New Roman" w:cs="Times New Roman"/>
          <w:sz w:val="20"/>
          <w:szCs w:val="20"/>
        </w:rPr>
      </w:pPr>
      <w:r w:rsidRPr="0058280A">
        <w:rPr>
          <w:rFonts w:ascii="Times New Roman" w:hAnsi="Times New Roman" w:cs="Times New Roman"/>
          <w:noProof/>
          <w:sz w:val="20"/>
          <w:szCs w:val="20"/>
          <w:lang w:val="tr-TR" w:eastAsia="tr-TR"/>
        </w:rPr>
        <w:drawing>
          <wp:inline distT="0" distB="0" distL="0" distR="0" wp14:anchorId="12E1ACF3" wp14:editId="76B4B4F3">
            <wp:extent cx="1492250" cy="1350837"/>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8753" cy="1356724"/>
                    </a:xfrm>
                    <a:prstGeom prst="rect">
                      <a:avLst/>
                    </a:prstGeom>
                  </pic:spPr>
                </pic:pic>
              </a:graphicData>
            </a:graphic>
          </wp:inline>
        </w:drawing>
      </w:r>
    </w:p>
    <w:p w14:paraId="2026067A" w14:textId="77777777" w:rsidR="00B402CE" w:rsidRPr="0058280A" w:rsidRDefault="00B402CE" w:rsidP="00B402CE">
      <w:pPr>
        <w:pStyle w:val="ListeParagraf"/>
        <w:spacing w:line="240" w:lineRule="auto"/>
        <w:rPr>
          <w:rFonts w:ascii="Times New Roman" w:hAnsi="Times New Roman" w:cs="Times New Roman"/>
          <w:sz w:val="20"/>
          <w:szCs w:val="20"/>
        </w:rPr>
      </w:pPr>
    </w:p>
    <w:p w14:paraId="6DD3479E" w14:textId="77777777" w:rsidR="00B402CE" w:rsidRPr="0058280A" w:rsidRDefault="00B402CE" w:rsidP="00B402CE">
      <w:pPr>
        <w:pStyle w:val="ListeParagraf"/>
        <w:numPr>
          <w:ilvl w:val="0"/>
          <w:numId w:val="3"/>
        </w:numPr>
        <w:spacing w:line="240" w:lineRule="auto"/>
        <w:rPr>
          <w:rFonts w:ascii="Times New Roman" w:hAnsi="Times New Roman" w:cs="Times New Roman"/>
          <w:sz w:val="20"/>
          <w:szCs w:val="20"/>
        </w:rPr>
      </w:pPr>
      <w:r w:rsidRPr="0058280A">
        <w:rPr>
          <w:rFonts w:ascii="Times New Roman" w:hAnsi="Times New Roman" w:cs="Times New Roman"/>
          <w:sz w:val="20"/>
          <w:szCs w:val="20"/>
        </w:rPr>
        <w:t>Estimate the size of this angle.</w:t>
      </w:r>
    </w:p>
    <w:p w14:paraId="5D6F60CF" w14:textId="77777777" w:rsidR="00B402CE" w:rsidRPr="0058280A" w:rsidRDefault="00B402CE" w:rsidP="00B402CE">
      <w:pPr>
        <w:spacing w:line="240" w:lineRule="auto"/>
        <w:rPr>
          <w:rFonts w:ascii="Times New Roman" w:hAnsi="Times New Roman" w:cs="Times New Roman"/>
          <w:sz w:val="20"/>
          <w:szCs w:val="20"/>
        </w:rPr>
      </w:pPr>
      <w:r w:rsidRPr="0058280A">
        <w:rPr>
          <w:rFonts w:ascii="Times New Roman" w:hAnsi="Times New Roman" w:cs="Times New Roman"/>
          <w:noProof/>
          <w:sz w:val="20"/>
          <w:szCs w:val="20"/>
          <w:lang w:val="tr-TR" w:eastAsia="tr-TR"/>
        </w:rPr>
        <w:drawing>
          <wp:inline distT="0" distB="0" distL="0" distR="0" wp14:anchorId="0D8EC3D8" wp14:editId="38FBE8CC">
            <wp:extent cx="2430609" cy="1056640"/>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36162" cy="1059054"/>
                    </a:xfrm>
                    <a:prstGeom prst="rect">
                      <a:avLst/>
                    </a:prstGeom>
                  </pic:spPr>
                </pic:pic>
              </a:graphicData>
            </a:graphic>
          </wp:inline>
        </w:drawing>
      </w:r>
    </w:p>
    <w:p w14:paraId="14E1D6B8" w14:textId="6ED8353D" w:rsidR="00B402CE" w:rsidRDefault="00B402CE" w:rsidP="00B402CE">
      <w:pPr>
        <w:spacing w:line="240" w:lineRule="auto"/>
        <w:rPr>
          <w:rFonts w:ascii="Times New Roman" w:hAnsi="Times New Roman" w:cs="Times New Roman"/>
          <w:noProof/>
          <w:sz w:val="20"/>
          <w:szCs w:val="20"/>
        </w:rPr>
      </w:pPr>
    </w:p>
    <w:p w14:paraId="777F6296" w14:textId="77777777" w:rsidR="00A06113" w:rsidRPr="0058280A" w:rsidRDefault="00A06113" w:rsidP="00B402CE">
      <w:pPr>
        <w:spacing w:line="240" w:lineRule="auto"/>
        <w:rPr>
          <w:rFonts w:ascii="Times New Roman" w:hAnsi="Times New Roman" w:cs="Times New Roman"/>
          <w:sz w:val="20"/>
          <w:szCs w:val="20"/>
        </w:rPr>
      </w:pPr>
    </w:p>
    <w:p w14:paraId="36F70B70" w14:textId="77777777" w:rsidR="00B402CE" w:rsidRPr="0058280A" w:rsidRDefault="00B402CE" w:rsidP="00B402CE">
      <w:pPr>
        <w:spacing w:line="240" w:lineRule="auto"/>
        <w:rPr>
          <w:rFonts w:ascii="Times New Roman" w:hAnsi="Times New Roman" w:cs="Times New Roman"/>
          <w:color w:val="222222"/>
          <w:sz w:val="20"/>
          <w:szCs w:val="20"/>
          <w:shd w:val="clear" w:color="auto" w:fill="FFFFFF"/>
        </w:rPr>
      </w:pPr>
    </w:p>
    <w:p w14:paraId="3E7EA32D" w14:textId="77777777" w:rsidR="00B402CE" w:rsidRPr="0058280A" w:rsidRDefault="00B402CE" w:rsidP="00B402CE">
      <w:pPr>
        <w:spacing w:line="240" w:lineRule="auto"/>
        <w:rPr>
          <w:rFonts w:ascii="Times New Roman" w:hAnsi="Times New Roman" w:cs="Times New Roman"/>
          <w:color w:val="222222"/>
          <w:sz w:val="20"/>
          <w:szCs w:val="20"/>
          <w:shd w:val="clear" w:color="auto" w:fill="FFFFFF"/>
        </w:rPr>
      </w:pPr>
    </w:p>
    <w:p w14:paraId="20E4C316" w14:textId="1F917C9E" w:rsidR="00A06113" w:rsidRDefault="00A06113" w:rsidP="00B402CE">
      <w:pPr>
        <w:spacing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lastRenderedPageBreak/>
        <w:t>Appendix C:  Spatial Words used in the Study</w:t>
      </w:r>
    </w:p>
    <w:tbl>
      <w:tblPr>
        <w:tblW w:w="4400" w:type="dxa"/>
        <w:tblLook w:val="04A0" w:firstRow="1" w:lastRow="0" w:firstColumn="1" w:lastColumn="0" w:noHBand="0" w:noVBand="1"/>
      </w:tblPr>
      <w:tblGrid>
        <w:gridCol w:w="1200"/>
        <w:gridCol w:w="400"/>
        <w:gridCol w:w="1200"/>
        <w:gridCol w:w="400"/>
        <w:gridCol w:w="1200"/>
      </w:tblGrid>
      <w:tr w:rsidR="00A06113" w:rsidRPr="00A06113" w14:paraId="11D90EFC" w14:textId="77777777" w:rsidTr="00A06113">
        <w:trPr>
          <w:trHeight w:val="285"/>
        </w:trPr>
        <w:tc>
          <w:tcPr>
            <w:tcW w:w="1200" w:type="dxa"/>
            <w:tcBorders>
              <w:top w:val="single" w:sz="4" w:space="0" w:color="auto"/>
              <w:left w:val="single" w:sz="4" w:space="0" w:color="auto"/>
              <w:bottom w:val="single" w:sz="4" w:space="0" w:color="auto"/>
              <w:right w:val="nil"/>
            </w:tcBorders>
            <w:shd w:val="clear" w:color="000000" w:fill="FFFFFF"/>
            <w:noWrap/>
            <w:vAlign w:val="bottom"/>
            <w:hideMark/>
          </w:tcPr>
          <w:p w14:paraId="7C1B37A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a lot</w:t>
            </w:r>
          </w:p>
        </w:tc>
        <w:tc>
          <w:tcPr>
            <w:tcW w:w="400" w:type="dxa"/>
            <w:tcBorders>
              <w:top w:val="single" w:sz="4" w:space="0" w:color="auto"/>
              <w:left w:val="nil"/>
              <w:bottom w:val="single" w:sz="4" w:space="0" w:color="auto"/>
              <w:right w:val="nil"/>
            </w:tcBorders>
            <w:shd w:val="clear" w:color="000000" w:fill="FFFFFF"/>
            <w:noWrap/>
            <w:vAlign w:val="bottom"/>
            <w:hideMark/>
          </w:tcPr>
          <w:p w14:paraId="3B34164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single" w:sz="4" w:space="0" w:color="auto"/>
              <w:left w:val="nil"/>
              <w:bottom w:val="single" w:sz="4" w:space="0" w:color="auto"/>
              <w:right w:val="nil"/>
            </w:tcBorders>
            <w:shd w:val="clear" w:color="000000" w:fill="FFFFFF"/>
            <w:noWrap/>
            <w:vAlign w:val="bottom"/>
            <w:hideMark/>
          </w:tcPr>
          <w:p w14:paraId="58479C99"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further</w:t>
            </w:r>
          </w:p>
        </w:tc>
        <w:tc>
          <w:tcPr>
            <w:tcW w:w="400" w:type="dxa"/>
            <w:tcBorders>
              <w:top w:val="single" w:sz="4" w:space="0" w:color="auto"/>
              <w:left w:val="nil"/>
              <w:bottom w:val="single" w:sz="4" w:space="0" w:color="auto"/>
              <w:right w:val="nil"/>
            </w:tcBorders>
            <w:shd w:val="clear" w:color="000000" w:fill="FFFFFF"/>
            <w:noWrap/>
            <w:vAlign w:val="bottom"/>
            <w:hideMark/>
          </w:tcPr>
          <w:p w14:paraId="4E4F8E9F"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14:paraId="5D1F38F6"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position</w:t>
            </w:r>
          </w:p>
        </w:tc>
      </w:tr>
      <w:tr w:rsidR="00A06113" w:rsidRPr="00A06113" w14:paraId="77AB5408"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4F20965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xml:space="preserve">above </w:t>
            </w:r>
          </w:p>
        </w:tc>
        <w:tc>
          <w:tcPr>
            <w:tcW w:w="400" w:type="dxa"/>
            <w:tcBorders>
              <w:top w:val="nil"/>
              <w:left w:val="nil"/>
              <w:bottom w:val="single" w:sz="4" w:space="0" w:color="auto"/>
              <w:right w:val="nil"/>
            </w:tcBorders>
            <w:shd w:val="clear" w:color="000000" w:fill="FFFFFF"/>
            <w:noWrap/>
            <w:vAlign w:val="bottom"/>
            <w:hideMark/>
          </w:tcPr>
          <w:p w14:paraId="303360D1"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3E15FF07"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half(way)</w:t>
            </w:r>
          </w:p>
        </w:tc>
        <w:tc>
          <w:tcPr>
            <w:tcW w:w="400" w:type="dxa"/>
            <w:tcBorders>
              <w:top w:val="nil"/>
              <w:left w:val="nil"/>
              <w:bottom w:val="single" w:sz="4" w:space="0" w:color="auto"/>
              <w:right w:val="nil"/>
            </w:tcBorders>
            <w:shd w:val="clear" w:color="000000" w:fill="FFFFFF"/>
            <w:noWrap/>
            <w:vAlign w:val="bottom"/>
            <w:hideMark/>
          </w:tcPr>
          <w:p w14:paraId="6CE585D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3C4D2C5A"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rhombus</w:t>
            </w:r>
          </w:p>
        </w:tc>
      </w:tr>
      <w:tr w:rsidR="00A06113" w:rsidRPr="00A06113" w14:paraId="051C15E4"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02C3A0D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across</w:t>
            </w:r>
          </w:p>
        </w:tc>
        <w:tc>
          <w:tcPr>
            <w:tcW w:w="400" w:type="dxa"/>
            <w:tcBorders>
              <w:top w:val="nil"/>
              <w:left w:val="nil"/>
              <w:bottom w:val="single" w:sz="4" w:space="0" w:color="auto"/>
              <w:right w:val="nil"/>
            </w:tcBorders>
            <w:shd w:val="clear" w:color="000000" w:fill="FFFFFF"/>
            <w:noWrap/>
            <w:vAlign w:val="bottom"/>
            <w:hideMark/>
          </w:tcPr>
          <w:p w14:paraId="25FEC56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39E7E41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high</w:t>
            </w:r>
          </w:p>
        </w:tc>
        <w:tc>
          <w:tcPr>
            <w:tcW w:w="400" w:type="dxa"/>
            <w:tcBorders>
              <w:top w:val="nil"/>
              <w:left w:val="nil"/>
              <w:bottom w:val="single" w:sz="4" w:space="0" w:color="auto"/>
              <w:right w:val="nil"/>
            </w:tcBorders>
            <w:shd w:val="clear" w:color="000000" w:fill="FFFFFF"/>
            <w:noWrap/>
            <w:vAlign w:val="bottom"/>
            <w:hideMark/>
          </w:tcPr>
          <w:p w14:paraId="10258DB7"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0BBA4CA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same</w:t>
            </w:r>
          </w:p>
        </w:tc>
      </w:tr>
      <w:tr w:rsidR="00A06113" w:rsidRPr="00A06113" w14:paraId="73280CDA"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2180702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apart</w:t>
            </w:r>
          </w:p>
        </w:tc>
        <w:tc>
          <w:tcPr>
            <w:tcW w:w="400" w:type="dxa"/>
            <w:tcBorders>
              <w:top w:val="nil"/>
              <w:left w:val="nil"/>
              <w:bottom w:val="single" w:sz="4" w:space="0" w:color="auto"/>
              <w:right w:val="nil"/>
            </w:tcBorders>
            <w:shd w:val="clear" w:color="000000" w:fill="FFFFFF"/>
            <w:noWrap/>
            <w:vAlign w:val="bottom"/>
            <w:hideMark/>
          </w:tcPr>
          <w:p w14:paraId="575BFF21"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7F57893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left</w:t>
            </w:r>
          </w:p>
        </w:tc>
        <w:tc>
          <w:tcPr>
            <w:tcW w:w="400" w:type="dxa"/>
            <w:tcBorders>
              <w:top w:val="nil"/>
              <w:left w:val="nil"/>
              <w:bottom w:val="single" w:sz="4" w:space="0" w:color="auto"/>
              <w:right w:val="nil"/>
            </w:tcBorders>
            <w:shd w:val="clear" w:color="000000" w:fill="FFFFFF"/>
            <w:noWrap/>
            <w:vAlign w:val="bottom"/>
            <w:hideMark/>
          </w:tcPr>
          <w:p w14:paraId="5C375F2A"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534AAEFD"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shape</w:t>
            </w:r>
          </w:p>
        </w:tc>
      </w:tr>
      <w:tr w:rsidR="00A06113" w:rsidRPr="00A06113" w14:paraId="46B58A9F"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62820B71"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below</w:t>
            </w:r>
          </w:p>
        </w:tc>
        <w:tc>
          <w:tcPr>
            <w:tcW w:w="400" w:type="dxa"/>
            <w:tcBorders>
              <w:top w:val="nil"/>
              <w:left w:val="nil"/>
              <w:bottom w:val="single" w:sz="4" w:space="0" w:color="auto"/>
              <w:right w:val="nil"/>
            </w:tcBorders>
            <w:shd w:val="clear" w:color="000000" w:fill="FFFFFF"/>
            <w:noWrap/>
            <w:vAlign w:val="bottom"/>
            <w:hideMark/>
          </w:tcPr>
          <w:p w14:paraId="31FDDED2"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7359DFE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a little</w:t>
            </w:r>
          </w:p>
        </w:tc>
        <w:tc>
          <w:tcPr>
            <w:tcW w:w="400" w:type="dxa"/>
            <w:tcBorders>
              <w:top w:val="nil"/>
              <w:left w:val="nil"/>
              <w:bottom w:val="single" w:sz="4" w:space="0" w:color="auto"/>
              <w:right w:val="nil"/>
            </w:tcBorders>
            <w:shd w:val="clear" w:color="000000" w:fill="FFFFFF"/>
            <w:noWrap/>
            <w:vAlign w:val="bottom"/>
            <w:hideMark/>
          </w:tcPr>
          <w:p w14:paraId="59F0656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7670212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side(ways)</w:t>
            </w:r>
          </w:p>
        </w:tc>
      </w:tr>
      <w:tr w:rsidR="00A06113" w:rsidRPr="00A06113" w14:paraId="135AB3DC"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3D93D67F"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between</w:t>
            </w:r>
          </w:p>
        </w:tc>
        <w:tc>
          <w:tcPr>
            <w:tcW w:w="400" w:type="dxa"/>
            <w:tcBorders>
              <w:top w:val="nil"/>
              <w:left w:val="nil"/>
              <w:bottom w:val="single" w:sz="4" w:space="0" w:color="auto"/>
              <w:right w:val="nil"/>
            </w:tcBorders>
            <w:shd w:val="clear" w:color="000000" w:fill="FFFFFF"/>
            <w:noWrap/>
            <w:vAlign w:val="bottom"/>
            <w:hideMark/>
          </w:tcPr>
          <w:p w14:paraId="6B988CB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565B4CBA"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less</w:t>
            </w:r>
          </w:p>
        </w:tc>
        <w:tc>
          <w:tcPr>
            <w:tcW w:w="400" w:type="dxa"/>
            <w:tcBorders>
              <w:top w:val="nil"/>
              <w:left w:val="nil"/>
              <w:bottom w:val="single" w:sz="4" w:space="0" w:color="auto"/>
              <w:right w:val="nil"/>
            </w:tcBorders>
            <w:shd w:val="clear" w:color="000000" w:fill="FFFFFF"/>
            <w:noWrap/>
            <w:vAlign w:val="bottom"/>
            <w:hideMark/>
          </w:tcPr>
          <w:p w14:paraId="079B6C57"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7098073D"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small</w:t>
            </w:r>
          </w:p>
        </w:tc>
      </w:tr>
      <w:tr w:rsidR="00A06113" w:rsidRPr="00A06113" w14:paraId="05046E65"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19B2CCC6"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big</w:t>
            </w:r>
          </w:p>
        </w:tc>
        <w:tc>
          <w:tcPr>
            <w:tcW w:w="400" w:type="dxa"/>
            <w:tcBorders>
              <w:top w:val="nil"/>
              <w:left w:val="nil"/>
              <w:bottom w:val="single" w:sz="4" w:space="0" w:color="auto"/>
              <w:right w:val="nil"/>
            </w:tcBorders>
            <w:shd w:val="clear" w:color="000000" w:fill="FFFFFF"/>
            <w:noWrap/>
            <w:vAlign w:val="bottom"/>
            <w:hideMark/>
          </w:tcPr>
          <w:p w14:paraId="7B66973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29C3867A"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low</w:t>
            </w:r>
          </w:p>
        </w:tc>
        <w:tc>
          <w:tcPr>
            <w:tcW w:w="400" w:type="dxa"/>
            <w:tcBorders>
              <w:top w:val="nil"/>
              <w:left w:val="nil"/>
              <w:bottom w:val="single" w:sz="4" w:space="0" w:color="auto"/>
              <w:right w:val="nil"/>
            </w:tcBorders>
            <w:shd w:val="clear" w:color="000000" w:fill="FFFFFF"/>
            <w:noWrap/>
            <w:vAlign w:val="bottom"/>
            <w:hideMark/>
          </w:tcPr>
          <w:p w14:paraId="4D0AAF0A"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2DE9FFB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square</w:t>
            </w:r>
          </w:p>
        </w:tc>
      </w:tr>
      <w:tr w:rsidR="00A06113" w:rsidRPr="00A06113" w14:paraId="46568392"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160BDAC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bottom</w:t>
            </w:r>
          </w:p>
        </w:tc>
        <w:tc>
          <w:tcPr>
            <w:tcW w:w="400" w:type="dxa"/>
            <w:tcBorders>
              <w:top w:val="nil"/>
              <w:left w:val="nil"/>
              <w:bottom w:val="single" w:sz="4" w:space="0" w:color="auto"/>
              <w:right w:val="nil"/>
            </w:tcBorders>
            <w:shd w:val="clear" w:color="000000" w:fill="FFFFFF"/>
            <w:noWrap/>
            <w:vAlign w:val="bottom"/>
            <w:hideMark/>
          </w:tcPr>
          <w:p w14:paraId="5FD4E61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058B4252"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middle</w:t>
            </w:r>
          </w:p>
        </w:tc>
        <w:tc>
          <w:tcPr>
            <w:tcW w:w="400" w:type="dxa"/>
            <w:tcBorders>
              <w:top w:val="nil"/>
              <w:left w:val="nil"/>
              <w:bottom w:val="single" w:sz="4" w:space="0" w:color="auto"/>
              <w:right w:val="nil"/>
            </w:tcBorders>
            <w:shd w:val="clear" w:color="000000" w:fill="FFFFFF"/>
            <w:noWrap/>
            <w:vAlign w:val="bottom"/>
            <w:hideMark/>
          </w:tcPr>
          <w:p w14:paraId="4A7BE7F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0E7F57C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straight</w:t>
            </w:r>
          </w:p>
        </w:tc>
      </w:tr>
      <w:tr w:rsidR="00A06113" w:rsidRPr="00A06113" w14:paraId="466B56F8"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00024691"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by</w:t>
            </w:r>
          </w:p>
        </w:tc>
        <w:tc>
          <w:tcPr>
            <w:tcW w:w="400" w:type="dxa"/>
            <w:tcBorders>
              <w:top w:val="nil"/>
              <w:left w:val="nil"/>
              <w:bottom w:val="single" w:sz="4" w:space="0" w:color="auto"/>
              <w:right w:val="nil"/>
            </w:tcBorders>
            <w:shd w:val="clear" w:color="000000" w:fill="FFFFFF"/>
            <w:noWrap/>
            <w:vAlign w:val="bottom"/>
            <w:hideMark/>
          </w:tcPr>
          <w:p w14:paraId="7259E9F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7E707E0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more</w:t>
            </w:r>
          </w:p>
        </w:tc>
        <w:tc>
          <w:tcPr>
            <w:tcW w:w="400" w:type="dxa"/>
            <w:tcBorders>
              <w:top w:val="nil"/>
              <w:left w:val="nil"/>
              <w:bottom w:val="single" w:sz="4" w:space="0" w:color="auto"/>
              <w:right w:val="nil"/>
            </w:tcBorders>
            <w:shd w:val="clear" w:color="000000" w:fill="FFFFFF"/>
            <w:noWrap/>
            <w:vAlign w:val="bottom"/>
            <w:hideMark/>
          </w:tcPr>
          <w:p w14:paraId="3CA05C5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6F024DB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to</w:t>
            </w:r>
          </w:p>
        </w:tc>
      </w:tr>
      <w:tr w:rsidR="00A06113" w:rsidRPr="00A06113" w14:paraId="63E2BE18"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1EF42FA7"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center</w:t>
            </w:r>
          </w:p>
        </w:tc>
        <w:tc>
          <w:tcPr>
            <w:tcW w:w="400" w:type="dxa"/>
            <w:tcBorders>
              <w:top w:val="nil"/>
              <w:left w:val="nil"/>
              <w:bottom w:val="single" w:sz="4" w:space="0" w:color="auto"/>
              <w:right w:val="nil"/>
            </w:tcBorders>
            <w:shd w:val="clear" w:color="000000" w:fill="FFFFFF"/>
            <w:noWrap/>
            <w:vAlign w:val="bottom"/>
            <w:hideMark/>
          </w:tcPr>
          <w:p w14:paraId="18D4DF0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397DD735"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much</w:t>
            </w:r>
          </w:p>
        </w:tc>
        <w:tc>
          <w:tcPr>
            <w:tcW w:w="400" w:type="dxa"/>
            <w:tcBorders>
              <w:top w:val="nil"/>
              <w:left w:val="nil"/>
              <w:bottom w:val="single" w:sz="4" w:space="0" w:color="auto"/>
              <w:right w:val="nil"/>
            </w:tcBorders>
            <w:shd w:val="clear" w:color="000000" w:fill="FFFFFF"/>
            <w:noWrap/>
            <w:vAlign w:val="bottom"/>
            <w:hideMark/>
          </w:tcPr>
          <w:p w14:paraId="2BB5CBC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785805C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together</w:t>
            </w:r>
          </w:p>
        </w:tc>
      </w:tr>
      <w:tr w:rsidR="00A06113" w:rsidRPr="00A06113" w14:paraId="63A3760D"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0CA3830D"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circle</w:t>
            </w:r>
          </w:p>
        </w:tc>
        <w:tc>
          <w:tcPr>
            <w:tcW w:w="400" w:type="dxa"/>
            <w:tcBorders>
              <w:top w:val="nil"/>
              <w:left w:val="nil"/>
              <w:bottom w:val="single" w:sz="4" w:space="0" w:color="auto"/>
              <w:right w:val="nil"/>
            </w:tcBorders>
            <w:shd w:val="clear" w:color="000000" w:fill="FFFFFF"/>
            <w:noWrap/>
            <w:vAlign w:val="bottom"/>
            <w:hideMark/>
          </w:tcPr>
          <w:p w14:paraId="77E7458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7E62B0D7"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near</w:t>
            </w:r>
          </w:p>
        </w:tc>
        <w:tc>
          <w:tcPr>
            <w:tcW w:w="400" w:type="dxa"/>
            <w:tcBorders>
              <w:top w:val="nil"/>
              <w:left w:val="nil"/>
              <w:bottom w:val="single" w:sz="4" w:space="0" w:color="auto"/>
              <w:right w:val="nil"/>
            </w:tcBorders>
            <w:shd w:val="clear" w:color="000000" w:fill="FFFFFF"/>
            <w:noWrap/>
            <w:vAlign w:val="bottom"/>
            <w:hideMark/>
          </w:tcPr>
          <w:p w14:paraId="2B272AD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18A3EC0D"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top</w:t>
            </w:r>
          </w:p>
        </w:tc>
      </w:tr>
      <w:tr w:rsidR="00A06113" w:rsidRPr="00A06113" w14:paraId="378AF828"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10F4CDE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close</w:t>
            </w:r>
          </w:p>
        </w:tc>
        <w:tc>
          <w:tcPr>
            <w:tcW w:w="400" w:type="dxa"/>
            <w:tcBorders>
              <w:top w:val="nil"/>
              <w:left w:val="nil"/>
              <w:bottom w:val="single" w:sz="4" w:space="0" w:color="auto"/>
              <w:right w:val="nil"/>
            </w:tcBorders>
            <w:shd w:val="clear" w:color="000000" w:fill="FFFFFF"/>
            <w:noWrap/>
            <w:vAlign w:val="bottom"/>
            <w:hideMark/>
          </w:tcPr>
          <w:p w14:paraId="1A8CEAF2"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2B1E0455"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opposite</w:t>
            </w:r>
          </w:p>
        </w:tc>
        <w:tc>
          <w:tcPr>
            <w:tcW w:w="400" w:type="dxa"/>
            <w:tcBorders>
              <w:top w:val="nil"/>
              <w:left w:val="nil"/>
              <w:bottom w:val="single" w:sz="4" w:space="0" w:color="auto"/>
              <w:right w:val="nil"/>
            </w:tcBorders>
            <w:shd w:val="clear" w:color="000000" w:fill="FFFFFF"/>
            <w:noWrap/>
            <w:vAlign w:val="bottom"/>
            <w:hideMark/>
          </w:tcPr>
          <w:p w14:paraId="3998F01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3B40946D"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triangle</w:t>
            </w:r>
          </w:p>
        </w:tc>
      </w:tr>
      <w:tr w:rsidR="00A06113" w:rsidRPr="00A06113" w14:paraId="6FC181CD"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695EF936"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down(ward)</w:t>
            </w:r>
          </w:p>
        </w:tc>
        <w:tc>
          <w:tcPr>
            <w:tcW w:w="400" w:type="dxa"/>
            <w:tcBorders>
              <w:top w:val="nil"/>
              <w:left w:val="nil"/>
              <w:bottom w:val="single" w:sz="4" w:space="0" w:color="auto"/>
              <w:right w:val="nil"/>
            </w:tcBorders>
            <w:shd w:val="clear" w:color="000000" w:fill="FFFFFF"/>
            <w:noWrap/>
            <w:vAlign w:val="bottom"/>
            <w:hideMark/>
          </w:tcPr>
          <w:p w14:paraId="7B8B6EE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2F2B399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out(ward)</w:t>
            </w:r>
          </w:p>
        </w:tc>
        <w:tc>
          <w:tcPr>
            <w:tcW w:w="400" w:type="dxa"/>
            <w:tcBorders>
              <w:top w:val="nil"/>
              <w:left w:val="nil"/>
              <w:bottom w:val="single" w:sz="4" w:space="0" w:color="auto"/>
              <w:right w:val="nil"/>
            </w:tcBorders>
            <w:shd w:val="clear" w:color="000000" w:fill="FFFFFF"/>
            <w:noWrap/>
            <w:vAlign w:val="bottom"/>
            <w:hideMark/>
          </w:tcPr>
          <w:p w14:paraId="284C1D75"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0B12EAAC"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turn</w:t>
            </w:r>
          </w:p>
        </w:tc>
      </w:tr>
      <w:tr w:rsidR="00A06113" w:rsidRPr="00A06113" w14:paraId="3CDCDF85"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6D9D93F3"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far</w:t>
            </w:r>
          </w:p>
        </w:tc>
        <w:tc>
          <w:tcPr>
            <w:tcW w:w="400" w:type="dxa"/>
            <w:tcBorders>
              <w:top w:val="nil"/>
              <w:left w:val="nil"/>
              <w:bottom w:val="single" w:sz="4" w:space="0" w:color="auto"/>
              <w:right w:val="nil"/>
            </w:tcBorders>
            <w:shd w:val="clear" w:color="000000" w:fill="FFFFFF"/>
            <w:noWrap/>
            <w:vAlign w:val="bottom"/>
            <w:hideMark/>
          </w:tcPr>
          <w:p w14:paraId="5141C27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62CF474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over</w:t>
            </w:r>
          </w:p>
        </w:tc>
        <w:tc>
          <w:tcPr>
            <w:tcW w:w="400" w:type="dxa"/>
            <w:tcBorders>
              <w:top w:val="nil"/>
              <w:left w:val="nil"/>
              <w:bottom w:val="single" w:sz="4" w:space="0" w:color="auto"/>
              <w:right w:val="nil"/>
            </w:tcBorders>
            <w:shd w:val="clear" w:color="000000" w:fill="FFFFFF"/>
            <w:noWrap/>
            <w:vAlign w:val="bottom"/>
            <w:hideMark/>
          </w:tcPr>
          <w:p w14:paraId="44EEFB3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1F272C5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under</w:t>
            </w:r>
          </w:p>
        </w:tc>
      </w:tr>
      <w:tr w:rsidR="00A06113" w:rsidRPr="00A06113" w14:paraId="1B78B8C1"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0077C9F6"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flat</w:t>
            </w:r>
          </w:p>
        </w:tc>
        <w:tc>
          <w:tcPr>
            <w:tcW w:w="400" w:type="dxa"/>
            <w:tcBorders>
              <w:top w:val="nil"/>
              <w:left w:val="nil"/>
              <w:bottom w:val="single" w:sz="4" w:space="0" w:color="auto"/>
              <w:right w:val="nil"/>
            </w:tcBorders>
            <w:shd w:val="clear" w:color="000000" w:fill="FFFFFF"/>
            <w:noWrap/>
            <w:vAlign w:val="bottom"/>
            <w:hideMark/>
          </w:tcPr>
          <w:p w14:paraId="0E8B9147"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1B50F908"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xml:space="preserve">part </w:t>
            </w:r>
          </w:p>
        </w:tc>
        <w:tc>
          <w:tcPr>
            <w:tcW w:w="400" w:type="dxa"/>
            <w:tcBorders>
              <w:top w:val="nil"/>
              <w:left w:val="nil"/>
              <w:bottom w:val="single" w:sz="4" w:space="0" w:color="auto"/>
              <w:right w:val="nil"/>
            </w:tcBorders>
            <w:shd w:val="clear" w:color="000000" w:fill="FFFFFF"/>
            <w:noWrap/>
            <w:vAlign w:val="bottom"/>
            <w:hideMark/>
          </w:tcPr>
          <w:p w14:paraId="0C6E7BA4"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058A089A"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up(ward)</w:t>
            </w:r>
          </w:p>
        </w:tc>
      </w:tr>
      <w:tr w:rsidR="00A06113" w:rsidRPr="00A06113" w14:paraId="170FDB3E"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015473CF"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from</w:t>
            </w:r>
          </w:p>
        </w:tc>
        <w:tc>
          <w:tcPr>
            <w:tcW w:w="400" w:type="dxa"/>
            <w:tcBorders>
              <w:top w:val="nil"/>
              <w:left w:val="nil"/>
              <w:bottom w:val="single" w:sz="4" w:space="0" w:color="auto"/>
              <w:right w:val="nil"/>
            </w:tcBorders>
            <w:shd w:val="clear" w:color="000000" w:fill="FFFFFF"/>
            <w:noWrap/>
            <w:vAlign w:val="bottom"/>
            <w:hideMark/>
          </w:tcPr>
          <w:p w14:paraId="1FEB841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293609F5"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past</w:t>
            </w:r>
          </w:p>
        </w:tc>
        <w:tc>
          <w:tcPr>
            <w:tcW w:w="400" w:type="dxa"/>
            <w:tcBorders>
              <w:top w:val="nil"/>
              <w:left w:val="nil"/>
              <w:bottom w:val="single" w:sz="4" w:space="0" w:color="auto"/>
              <w:right w:val="nil"/>
            </w:tcBorders>
            <w:shd w:val="clear" w:color="000000" w:fill="FFFFFF"/>
            <w:noWrap/>
            <w:vAlign w:val="bottom"/>
            <w:hideMark/>
          </w:tcPr>
          <w:p w14:paraId="1928C2D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4BC671FD"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wide</w:t>
            </w:r>
          </w:p>
        </w:tc>
      </w:tr>
      <w:tr w:rsidR="00A06113" w:rsidRPr="00A06113" w14:paraId="09138C16" w14:textId="77777777" w:rsidTr="00A06113">
        <w:trPr>
          <w:trHeight w:val="285"/>
        </w:trPr>
        <w:tc>
          <w:tcPr>
            <w:tcW w:w="1200" w:type="dxa"/>
            <w:tcBorders>
              <w:top w:val="nil"/>
              <w:left w:val="single" w:sz="4" w:space="0" w:color="auto"/>
              <w:bottom w:val="single" w:sz="4" w:space="0" w:color="auto"/>
              <w:right w:val="nil"/>
            </w:tcBorders>
            <w:shd w:val="clear" w:color="000000" w:fill="FFFFFF"/>
            <w:noWrap/>
            <w:vAlign w:val="bottom"/>
            <w:hideMark/>
          </w:tcPr>
          <w:p w14:paraId="565A9551"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400" w:type="dxa"/>
            <w:tcBorders>
              <w:top w:val="nil"/>
              <w:left w:val="nil"/>
              <w:bottom w:val="single" w:sz="4" w:space="0" w:color="auto"/>
              <w:right w:val="nil"/>
            </w:tcBorders>
            <w:shd w:val="clear" w:color="000000" w:fill="FFFFFF"/>
            <w:noWrap/>
            <w:vAlign w:val="bottom"/>
            <w:hideMark/>
          </w:tcPr>
          <w:p w14:paraId="6C1F1C50"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nil"/>
            </w:tcBorders>
            <w:shd w:val="clear" w:color="000000" w:fill="FFFFFF"/>
            <w:noWrap/>
            <w:vAlign w:val="bottom"/>
            <w:hideMark/>
          </w:tcPr>
          <w:p w14:paraId="008E2BBE"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point</w:t>
            </w:r>
          </w:p>
        </w:tc>
        <w:tc>
          <w:tcPr>
            <w:tcW w:w="400" w:type="dxa"/>
            <w:tcBorders>
              <w:top w:val="nil"/>
              <w:left w:val="nil"/>
              <w:bottom w:val="single" w:sz="4" w:space="0" w:color="auto"/>
              <w:right w:val="nil"/>
            </w:tcBorders>
            <w:shd w:val="clear" w:color="000000" w:fill="FFFFFF"/>
            <w:noWrap/>
            <w:vAlign w:val="bottom"/>
            <w:hideMark/>
          </w:tcPr>
          <w:p w14:paraId="6930C31B"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14:paraId="0EB9CDA9" w14:textId="77777777" w:rsidR="00A06113" w:rsidRPr="00A06113" w:rsidRDefault="00A06113" w:rsidP="00A06113">
            <w:pPr>
              <w:spacing w:after="0" w:line="240" w:lineRule="auto"/>
              <w:jc w:val="center"/>
              <w:rPr>
                <w:rFonts w:ascii="Times New Roman" w:eastAsia="Times New Roman" w:hAnsi="Times New Roman" w:cs="Times New Roman"/>
                <w:color w:val="000000"/>
                <w:sz w:val="20"/>
                <w:szCs w:val="20"/>
              </w:rPr>
            </w:pPr>
            <w:r w:rsidRPr="00A06113">
              <w:rPr>
                <w:rFonts w:ascii="Times New Roman" w:eastAsia="Times New Roman" w:hAnsi="Times New Roman" w:cs="Times New Roman"/>
                <w:color w:val="000000"/>
                <w:sz w:val="20"/>
                <w:szCs w:val="20"/>
              </w:rPr>
              <w:t> </w:t>
            </w:r>
          </w:p>
        </w:tc>
      </w:tr>
    </w:tbl>
    <w:p w14:paraId="2B667438" w14:textId="77777777" w:rsidR="00A06113" w:rsidRDefault="00A06113" w:rsidP="00B402CE">
      <w:pPr>
        <w:spacing w:line="240" w:lineRule="auto"/>
        <w:rPr>
          <w:rFonts w:ascii="Times New Roman" w:hAnsi="Times New Roman" w:cs="Times New Roman"/>
          <w:color w:val="333333"/>
          <w:sz w:val="20"/>
          <w:szCs w:val="20"/>
          <w:shd w:val="clear" w:color="auto" w:fill="FFFFFF"/>
        </w:rPr>
      </w:pPr>
    </w:p>
    <w:sectPr w:rsidR="00A06113" w:rsidSect="00B07C03">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7906E" w14:textId="77777777" w:rsidR="00D80F4F" w:rsidRDefault="00D80F4F">
      <w:pPr>
        <w:spacing w:after="0" w:line="240" w:lineRule="auto"/>
      </w:pPr>
      <w:r>
        <w:separator/>
      </w:r>
    </w:p>
  </w:endnote>
  <w:endnote w:type="continuationSeparator" w:id="0">
    <w:p w14:paraId="1B57F795" w14:textId="77777777" w:rsidR="00D80F4F" w:rsidRDefault="00D80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672114"/>
      <w:docPartObj>
        <w:docPartGallery w:val="Page Numbers (Bottom of Page)"/>
        <w:docPartUnique/>
      </w:docPartObj>
    </w:sdtPr>
    <w:sdtEndPr>
      <w:rPr>
        <w:noProof/>
      </w:rPr>
    </w:sdtEndPr>
    <w:sdtContent>
      <w:p w14:paraId="11F337ED" w14:textId="49DE25CF" w:rsidR="005B5540" w:rsidRDefault="00B402CE">
        <w:pPr>
          <w:pStyle w:val="Altbilgi"/>
          <w:jc w:val="right"/>
        </w:pPr>
        <w:r>
          <w:fldChar w:fldCharType="begin"/>
        </w:r>
        <w:r>
          <w:instrText xml:space="preserve"> PAGE   \* MERGEFORMAT </w:instrText>
        </w:r>
        <w:r>
          <w:fldChar w:fldCharType="separate"/>
        </w:r>
        <w:r w:rsidR="00AA345C">
          <w:rPr>
            <w:noProof/>
          </w:rPr>
          <w:t>4</w:t>
        </w:r>
        <w:r>
          <w:rPr>
            <w:noProof/>
          </w:rPr>
          <w:fldChar w:fldCharType="end"/>
        </w:r>
      </w:p>
    </w:sdtContent>
  </w:sdt>
  <w:p w14:paraId="3AB52B88" w14:textId="77777777" w:rsidR="003F1A7D" w:rsidRDefault="00D80F4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1BC9CD" w14:textId="77777777" w:rsidR="00D80F4F" w:rsidRDefault="00D80F4F">
      <w:pPr>
        <w:spacing w:after="0" w:line="240" w:lineRule="auto"/>
      </w:pPr>
      <w:r>
        <w:separator/>
      </w:r>
    </w:p>
  </w:footnote>
  <w:footnote w:type="continuationSeparator" w:id="0">
    <w:p w14:paraId="079732B8" w14:textId="77777777" w:rsidR="00D80F4F" w:rsidRDefault="00D80F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B0B6B"/>
    <w:multiLevelType w:val="hybridMultilevel"/>
    <w:tmpl w:val="F3327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23ABE"/>
    <w:multiLevelType w:val="hybridMultilevel"/>
    <w:tmpl w:val="B3CA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807BF9"/>
    <w:multiLevelType w:val="hybridMultilevel"/>
    <w:tmpl w:val="48682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removePersonalInformation/>
  <w:removeDateAndTim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2CE"/>
    <w:rsid w:val="00197D89"/>
    <w:rsid w:val="001D57D5"/>
    <w:rsid w:val="002A24FC"/>
    <w:rsid w:val="0090369B"/>
    <w:rsid w:val="00A06113"/>
    <w:rsid w:val="00AA345C"/>
    <w:rsid w:val="00B402CE"/>
    <w:rsid w:val="00D80F4F"/>
    <w:rsid w:val="00F9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CA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CE"/>
    <w:pPr>
      <w:spacing w:after="200" w:line="276" w:lineRule="auto"/>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2CE"/>
    <w:pPr>
      <w:ind w:left="720"/>
      <w:contextualSpacing/>
    </w:pPr>
  </w:style>
  <w:style w:type="paragraph" w:styleId="Altbilgi">
    <w:name w:val="footer"/>
    <w:basedOn w:val="Normal"/>
    <w:link w:val="AltbilgiChar"/>
    <w:uiPriority w:val="99"/>
    <w:unhideWhenUsed/>
    <w:rsid w:val="00B402C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B402CE"/>
    <w:rPr>
      <w:rFonts w:ascii="Arial" w:hAnsi="Arial"/>
      <w:sz w:val="24"/>
    </w:rPr>
  </w:style>
  <w:style w:type="paragraph" w:customStyle="1" w:styleId="Body1">
    <w:name w:val="Body 1"/>
    <w:rsid w:val="00B402CE"/>
    <w:pPr>
      <w:spacing w:after="0" w:line="240" w:lineRule="auto"/>
      <w:outlineLvl w:val="0"/>
    </w:pPr>
    <w:rPr>
      <w:rFonts w:ascii="Helvetica" w:eastAsia="Arial Unicode MS" w:hAnsi="Helvetica" w:cs="Times New Roman"/>
      <w:color w:val="000000"/>
      <w:sz w:val="24"/>
      <w:szCs w:val="20"/>
      <w:u w:color="000000"/>
    </w:rPr>
  </w:style>
  <w:style w:type="table" w:styleId="TabloKlavuzu">
    <w:name w:val="Table Grid"/>
    <w:basedOn w:val="NormalTablo"/>
    <w:uiPriority w:val="39"/>
    <w:rsid w:val="00A0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2CE"/>
    <w:pPr>
      <w:spacing w:after="200" w:line="276" w:lineRule="auto"/>
    </w:pPr>
    <w:rPr>
      <w:rFonts w:ascii="Arial" w:hAnsi="Arial"/>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2CE"/>
    <w:pPr>
      <w:ind w:left="720"/>
      <w:contextualSpacing/>
    </w:pPr>
  </w:style>
  <w:style w:type="paragraph" w:styleId="Altbilgi">
    <w:name w:val="footer"/>
    <w:basedOn w:val="Normal"/>
    <w:link w:val="AltbilgiChar"/>
    <w:uiPriority w:val="99"/>
    <w:unhideWhenUsed/>
    <w:rsid w:val="00B402CE"/>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B402CE"/>
    <w:rPr>
      <w:rFonts w:ascii="Arial" w:hAnsi="Arial"/>
      <w:sz w:val="24"/>
    </w:rPr>
  </w:style>
  <w:style w:type="paragraph" w:customStyle="1" w:styleId="Body1">
    <w:name w:val="Body 1"/>
    <w:rsid w:val="00B402CE"/>
    <w:pPr>
      <w:spacing w:after="0" w:line="240" w:lineRule="auto"/>
      <w:outlineLvl w:val="0"/>
    </w:pPr>
    <w:rPr>
      <w:rFonts w:ascii="Helvetica" w:eastAsia="Arial Unicode MS" w:hAnsi="Helvetica" w:cs="Times New Roman"/>
      <w:color w:val="000000"/>
      <w:sz w:val="24"/>
      <w:szCs w:val="20"/>
      <w:u w:color="000000"/>
    </w:rPr>
  </w:style>
  <w:style w:type="table" w:styleId="TabloKlavuzu">
    <w:name w:val="Table Grid"/>
    <w:basedOn w:val="NormalTablo"/>
    <w:uiPriority w:val="39"/>
    <w:rsid w:val="00A061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2736">
      <w:bodyDiv w:val="1"/>
      <w:marLeft w:val="0"/>
      <w:marRight w:val="0"/>
      <w:marTop w:val="0"/>
      <w:marBottom w:val="0"/>
      <w:divBdr>
        <w:top w:val="none" w:sz="0" w:space="0" w:color="auto"/>
        <w:left w:val="none" w:sz="0" w:space="0" w:color="auto"/>
        <w:bottom w:val="none" w:sz="0" w:space="0" w:color="auto"/>
        <w:right w:val="none" w:sz="0" w:space="0" w:color="auto"/>
      </w:divBdr>
    </w:div>
    <w:div w:id="144437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1140</Words>
  <Characters>6498</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2018-05-14T15:26:00Z</dcterms:created>
  <dcterms:modified xsi:type="dcterms:W3CDTF">2018-05-14T15:26:00Z</dcterms:modified>
</cp:coreProperties>
</file>