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67FC" w:rsidP="00AA67FC" w:rsidRDefault="00AA67FC" w14:paraId="7ABE097C" w14:textId="0F60822D">
      <w:pPr>
        <w:jc w:val="both"/>
        <w:rPr>
          <w:rFonts w:ascii="Times New Roman" w:hAnsi="Times New Roman" w:eastAsia="Times New Roman" w:cs="Times New Roman"/>
          <w:sz w:val="24"/>
          <w:szCs w:val="24"/>
        </w:rPr>
      </w:pPr>
      <w:r w:rsidRPr="28FCFC25">
        <w:rPr>
          <w:rFonts w:ascii="Times New Roman" w:hAnsi="Times New Roman" w:eastAsia="Times New Roman" w:cs="Times New Roman"/>
          <w:sz w:val="24"/>
          <w:szCs w:val="24"/>
        </w:rPr>
        <w:t>Dear Editor-in-Chief,</w:t>
      </w:r>
    </w:p>
    <w:p w:rsidR="00AA67FC" w:rsidP="00AA67FC" w:rsidRDefault="00AA67FC" w14:paraId="6310DE51" w14:textId="20C16569">
      <w:pPr>
        <w:jc w:val="both"/>
      </w:pPr>
    </w:p>
    <w:p w:rsidRPr="00B5348F" w:rsidR="00AA67FC" w:rsidP="72B53676" w:rsidRDefault="00AA67FC" w14:paraId="7739E663" w14:textId="264E5EF2">
      <w:pPr>
        <w:pStyle w:val="Normaali"/>
        <w:spacing w:line="360" w:lineRule="auto"/>
        <w:jc w:val="both"/>
        <w:rPr>
          <w:rFonts w:ascii="Times New Roman" w:hAnsi="Times New Roman" w:eastAsia="Times New Roman" w:cs="Times New Roman"/>
          <w:sz w:val="24"/>
          <w:szCs w:val="24"/>
        </w:rPr>
      </w:pPr>
      <w:r w:rsidRPr="72B53676" w:rsidR="00AA67FC">
        <w:rPr>
          <w:rFonts w:ascii="Times New Roman" w:hAnsi="Times New Roman" w:eastAsia="Times New Roman" w:cs="Times New Roman"/>
          <w:sz w:val="24"/>
          <w:szCs w:val="24"/>
        </w:rPr>
        <w:t>Please find enclosed our manuscript, “</w:t>
      </w:r>
      <w:r w:rsidRPr="72B53676" w:rsidR="1E6568FB">
        <w:rPr>
          <w:rFonts w:ascii="Times New Roman" w:hAnsi="Times New Roman" w:eastAsia="Times New Roman" w:cs="Times New Roman"/>
          <w:b w:val="0"/>
          <w:bCs w:val="0"/>
          <w:noProof w:val="0"/>
          <w:sz w:val="24"/>
          <w:szCs w:val="24"/>
          <w:lang w:val="en-US"/>
        </w:rPr>
        <w:t>Development and psychometric testing of the health sciences generic competence (HealthGenericCom) instrument: A cross-sectional study</w:t>
      </w:r>
      <w:r w:rsidRPr="72B53676" w:rsidR="00AA67FC">
        <w:rPr>
          <w:rFonts w:ascii="Times New Roman" w:hAnsi="Times New Roman" w:eastAsia="Times New Roman" w:cs="Times New Roman"/>
          <w:sz w:val="24"/>
          <w:szCs w:val="24"/>
        </w:rPr>
        <w:t>”.</w:t>
      </w:r>
    </w:p>
    <w:p w:rsidR="00BA34FE" w:rsidP="79D14248" w:rsidRDefault="1A9C49FA" w14:paraId="01DEA4F5" w14:textId="4528CE20">
      <w:pPr>
        <w:spacing w:after="0" w:line="360" w:lineRule="auto"/>
        <w:jc w:val="both"/>
        <w:rPr>
          <w:rFonts w:ascii="Times New Roman" w:hAnsi="Times New Roman" w:eastAsia="Times New Roman" w:cs="Times New Roman"/>
          <w:sz w:val="24"/>
          <w:szCs w:val="24"/>
          <w:lang w:val="en-GB"/>
        </w:rPr>
      </w:pPr>
      <w:r w:rsidRPr="43462075">
        <w:rPr>
          <w:rFonts w:ascii="Times New Roman" w:hAnsi="Times New Roman" w:cs="Times New Roman"/>
          <w:sz w:val="24"/>
          <w:szCs w:val="24"/>
        </w:rPr>
        <w:t xml:space="preserve">Health sciences experts work in healthcare </w:t>
      </w:r>
      <w:r w:rsidRPr="43462075" w:rsidR="0FFCB299">
        <w:rPr>
          <w:rFonts w:ascii="Times New Roman" w:hAnsi="Times New Roman" w:cs="Times New Roman"/>
          <w:sz w:val="24"/>
          <w:szCs w:val="24"/>
        </w:rPr>
        <w:t>in</w:t>
      </w:r>
      <w:r w:rsidRPr="43462075">
        <w:rPr>
          <w:rFonts w:ascii="Times New Roman" w:hAnsi="Times New Roman" w:cs="Times New Roman"/>
          <w:sz w:val="24"/>
          <w:szCs w:val="24"/>
        </w:rPr>
        <w:t xml:space="preserve"> e.g. leader positions and </w:t>
      </w:r>
      <w:r w:rsidRPr="43462075" w:rsidR="45985CDE">
        <w:rPr>
          <w:rFonts w:ascii="Times New Roman" w:hAnsi="Times New Roman" w:cs="Times New Roman"/>
          <w:sz w:val="24"/>
          <w:szCs w:val="24"/>
        </w:rPr>
        <w:t xml:space="preserve">specific </w:t>
      </w:r>
      <w:r w:rsidRPr="43462075">
        <w:rPr>
          <w:rFonts w:ascii="Times New Roman" w:hAnsi="Times New Roman" w:cs="Times New Roman"/>
          <w:sz w:val="24"/>
          <w:szCs w:val="24"/>
        </w:rPr>
        <w:t xml:space="preserve">roles in implementing evidence-based </w:t>
      </w:r>
      <w:r w:rsidRPr="43462075" w:rsidR="6E9F387A">
        <w:rPr>
          <w:rFonts w:ascii="Times New Roman" w:hAnsi="Times New Roman" w:cs="Times New Roman"/>
          <w:sz w:val="24"/>
          <w:szCs w:val="24"/>
        </w:rPr>
        <w:t>practices</w:t>
      </w:r>
      <w:r w:rsidRPr="43462075">
        <w:rPr>
          <w:rFonts w:ascii="Times New Roman" w:hAnsi="Times New Roman" w:cs="Times New Roman"/>
          <w:sz w:val="24"/>
          <w:szCs w:val="24"/>
        </w:rPr>
        <w:t xml:space="preserve">. </w:t>
      </w:r>
      <w:r w:rsidRPr="43462075" w:rsidR="1B1EB2E5">
        <w:rPr>
          <w:rFonts w:ascii="Times New Roman" w:hAnsi="Times New Roman" w:eastAsia="Times New Roman" w:cs="Times New Roman"/>
          <w:sz w:val="24"/>
          <w:szCs w:val="24"/>
        </w:rPr>
        <w:t xml:space="preserve">The aim of this study was </w:t>
      </w:r>
      <w:r w:rsidRPr="43462075" w:rsidR="1B1EB2E5">
        <w:rPr>
          <w:rFonts w:ascii="Times New Roman" w:hAnsi="Times New Roman" w:eastAsia="Times New Roman" w:cs="Times New Roman"/>
          <w:color w:val="000000" w:themeColor="text1"/>
          <w:sz w:val="24"/>
          <w:szCs w:val="24"/>
        </w:rPr>
        <w:t>to</w:t>
      </w:r>
      <w:r w:rsidRPr="43462075" w:rsidR="788BFA24">
        <w:rPr>
          <w:rFonts w:ascii="Times New Roman" w:hAnsi="Times New Roman" w:eastAsia="Times New Roman" w:cs="Times New Roman"/>
          <w:color w:val="000000" w:themeColor="text1"/>
          <w:sz w:val="24"/>
          <w:szCs w:val="24"/>
        </w:rPr>
        <w:t xml:space="preserve"> develop and psychometrically test the </w:t>
      </w:r>
      <w:r w:rsidRPr="43462075" w:rsidR="6DCF36DD">
        <w:rPr>
          <w:rFonts w:ascii="Times New Roman" w:hAnsi="Times New Roman" w:eastAsia="Times New Roman" w:cs="Times New Roman"/>
          <w:color w:val="000000" w:themeColor="text1"/>
          <w:sz w:val="24"/>
          <w:szCs w:val="24"/>
        </w:rPr>
        <w:t>H</w:t>
      </w:r>
      <w:r w:rsidRPr="43462075" w:rsidR="788BFA24">
        <w:rPr>
          <w:rFonts w:ascii="Times New Roman" w:hAnsi="Times New Roman" w:eastAsia="Times New Roman" w:cs="Times New Roman"/>
          <w:color w:val="000000" w:themeColor="text1"/>
          <w:sz w:val="24"/>
          <w:szCs w:val="24"/>
        </w:rPr>
        <w:t xml:space="preserve">ealth </w:t>
      </w:r>
      <w:r w:rsidRPr="43462075" w:rsidR="6735C71B">
        <w:rPr>
          <w:rFonts w:ascii="Times New Roman" w:hAnsi="Times New Roman" w:eastAsia="Times New Roman" w:cs="Times New Roman"/>
          <w:color w:val="000000" w:themeColor="text1"/>
          <w:sz w:val="24"/>
          <w:szCs w:val="24"/>
        </w:rPr>
        <w:t>s</w:t>
      </w:r>
      <w:r w:rsidRPr="43462075" w:rsidR="788BFA24">
        <w:rPr>
          <w:rFonts w:ascii="Times New Roman" w:hAnsi="Times New Roman" w:eastAsia="Times New Roman" w:cs="Times New Roman"/>
          <w:color w:val="000000" w:themeColor="text1"/>
          <w:sz w:val="24"/>
          <w:szCs w:val="24"/>
        </w:rPr>
        <w:t>ciences Generic Competence (HealthGenericCom) instrument</w:t>
      </w:r>
      <w:r w:rsidRPr="43462075" w:rsidR="788BFA24">
        <w:rPr>
          <w:rFonts w:ascii="Times New Roman" w:hAnsi="Times New Roman" w:cs="Times New Roman"/>
          <w:sz w:val="24"/>
          <w:szCs w:val="24"/>
        </w:rPr>
        <w:t xml:space="preserve">. </w:t>
      </w:r>
      <w:r w:rsidRPr="43462075" w:rsidR="27286FF5">
        <w:rPr>
          <w:rFonts w:ascii="Times New Roman" w:hAnsi="Times New Roman" w:cs="Times New Roman"/>
          <w:sz w:val="24"/>
          <w:szCs w:val="24"/>
        </w:rPr>
        <w:t xml:space="preserve">The HealthGenericCom instrument included 88 items and eight factors: 1) competence in leadership, administration, and finance; 2) </w:t>
      </w:r>
      <w:r w:rsidRPr="43462075" w:rsidR="48AEC5E7">
        <w:rPr>
          <w:rFonts w:ascii="Times New Roman" w:hAnsi="Times New Roman" w:cs="Times New Roman"/>
          <w:sz w:val="24"/>
          <w:szCs w:val="24"/>
        </w:rPr>
        <w:t xml:space="preserve">competence in </w:t>
      </w:r>
      <w:r w:rsidRPr="43462075" w:rsidR="27286FF5">
        <w:rPr>
          <w:rFonts w:ascii="Times New Roman" w:hAnsi="Times New Roman" w:cs="Times New Roman"/>
          <w:sz w:val="24"/>
          <w:szCs w:val="24"/>
        </w:rPr>
        <w:t xml:space="preserve">people-centred guidance; 3) competence in health promotion; 4) competence in evidence-based practice; 5) digital competence; 6) competence in work well-being and self-management; 7) competence in collaboration and problem-solving; and 8) competence in societal interaction. </w:t>
      </w:r>
      <w:r w:rsidRPr="43462075" w:rsidR="5DD96888">
        <w:rPr>
          <w:rFonts w:ascii="Times New Roman" w:hAnsi="Times New Roman" w:eastAsia="Times New Roman" w:cs="Times New Roman"/>
          <w:sz w:val="24"/>
          <w:szCs w:val="24"/>
        </w:rPr>
        <w:t xml:space="preserve"> </w:t>
      </w:r>
      <w:r w:rsidRPr="43462075" w:rsidR="5EED78F1">
        <w:rPr>
          <w:rFonts w:ascii="Times New Roman" w:hAnsi="Times New Roman" w:eastAsia="Times New Roman" w:cs="Times New Roman"/>
          <w:sz w:val="24"/>
          <w:szCs w:val="24"/>
          <w:lang w:val="en-GB"/>
        </w:rPr>
        <w:t>Cronbach’s alpha ranged between 0.85-0.95.</w:t>
      </w:r>
    </w:p>
    <w:p w:rsidR="00BA34FE" w:rsidP="79D14248" w:rsidRDefault="00BA34FE" w14:paraId="246EE491" w14:textId="2760F27F">
      <w:pPr>
        <w:spacing w:after="0" w:line="360" w:lineRule="auto"/>
        <w:jc w:val="both"/>
        <w:rPr>
          <w:rFonts w:ascii="Times New Roman" w:hAnsi="Times New Roman" w:cs="Times New Roman"/>
          <w:sz w:val="24"/>
          <w:szCs w:val="24"/>
        </w:rPr>
      </w:pPr>
    </w:p>
    <w:p w:rsidRPr="00BA34FE" w:rsidR="00F8204D" w:rsidP="79D14248" w:rsidRDefault="2B36A468" w14:paraId="7ED5ED0E" w14:textId="56AA0242">
      <w:pPr>
        <w:spacing w:line="360" w:lineRule="auto"/>
        <w:jc w:val="both"/>
        <w:rPr>
          <w:rFonts w:ascii="Times New Roman" w:hAnsi="Times New Roman" w:cs="Times New Roman"/>
          <w:sz w:val="24"/>
          <w:szCs w:val="24"/>
        </w:rPr>
      </w:pPr>
      <w:r w:rsidRPr="72B53676" w:rsidR="2B36A468">
        <w:rPr>
          <w:rFonts w:ascii="Times New Roman" w:hAnsi="Times New Roman" w:cs="Times New Roman"/>
          <w:sz w:val="24"/>
          <w:szCs w:val="24"/>
        </w:rPr>
        <w:t>The</w:t>
      </w:r>
      <w:r w:rsidRPr="72B53676" w:rsidR="2506A8A2">
        <w:rPr>
          <w:rFonts w:ascii="Times New Roman" w:hAnsi="Times New Roman" w:cs="Times New Roman"/>
          <w:sz w:val="24"/>
          <w:szCs w:val="24"/>
        </w:rPr>
        <w:t xml:space="preserve"> newly developed</w:t>
      </w:r>
      <w:r w:rsidRPr="72B53676" w:rsidR="25960B7D">
        <w:rPr>
          <w:rFonts w:ascii="Times New Roman" w:hAnsi="Times New Roman" w:cs="Times New Roman"/>
          <w:sz w:val="24"/>
          <w:szCs w:val="24"/>
        </w:rPr>
        <w:t xml:space="preserve">, </w:t>
      </w:r>
      <w:r w:rsidRPr="72B53676" w:rsidR="7C8B1AA3">
        <w:rPr>
          <w:rFonts w:ascii="Times New Roman" w:hAnsi="Times New Roman" w:cs="Times New Roman"/>
          <w:sz w:val="24"/>
          <w:szCs w:val="24"/>
        </w:rPr>
        <w:t xml:space="preserve">HealthGenericCom </w:t>
      </w:r>
      <w:r w:rsidRPr="72B53676" w:rsidR="2B36A468">
        <w:rPr>
          <w:rFonts w:ascii="Times New Roman" w:hAnsi="Times New Roman" w:cs="Times New Roman"/>
          <w:sz w:val="24"/>
          <w:szCs w:val="24"/>
        </w:rPr>
        <w:t xml:space="preserve">instrument </w:t>
      </w:r>
      <w:r w:rsidRPr="72B53676" w:rsidR="4CF0182C">
        <w:rPr>
          <w:rFonts w:ascii="Times New Roman" w:hAnsi="Times New Roman" w:cs="Times New Roman"/>
          <w:sz w:val="24"/>
          <w:szCs w:val="24"/>
        </w:rPr>
        <w:t xml:space="preserve">was tested to be valid and reliable and </w:t>
      </w:r>
      <w:r w:rsidRPr="72B53676" w:rsidR="150D15B3">
        <w:rPr>
          <w:rFonts w:ascii="Times New Roman" w:hAnsi="Times New Roman" w:cs="Times New Roman"/>
          <w:sz w:val="24"/>
          <w:szCs w:val="24"/>
        </w:rPr>
        <w:t xml:space="preserve">helps educational organisations and educators to build high- quality learning that </w:t>
      </w:r>
      <w:r w:rsidRPr="72B53676" w:rsidR="18847041">
        <w:rPr>
          <w:rFonts w:ascii="Times New Roman" w:hAnsi="Times New Roman" w:cs="Times New Roman"/>
          <w:sz w:val="24"/>
          <w:szCs w:val="24"/>
        </w:rPr>
        <w:t>fosters</w:t>
      </w:r>
      <w:r w:rsidRPr="72B53676" w:rsidR="3C6FB0F9">
        <w:rPr>
          <w:rFonts w:ascii="Times New Roman" w:hAnsi="Times New Roman" w:cs="Times New Roman"/>
          <w:sz w:val="24"/>
          <w:szCs w:val="24"/>
        </w:rPr>
        <w:t xml:space="preserve"> </w:t>
      </w:r>
      <w:r w:rsidRPr="72B53676" w:rsidR="150D15B3">
        <w:rPr>
          <w:rFonts w:ascii="Times New Roman" w:hAnsi="Times New Roman" w:cs="Times New Roman"/>
          <w:sz w:val="24"/>
          <w:szCs w:val="24"/>
        </w:rPr>
        <w:t>health science</w:t>
      </w:r>
      <w:r w:rsidRPr="72B53676" w:rsidR="3C6FB0F9">
        <w:rPr>
          <w:rFonts w:ascii="Times New Roman" w:hAnsi="Times New Roman" w:cs="Times New Roman"/>
          <w:sz w:val="24"/>
          <w:szCs w:val="24"/>
        </w:rPr>
        <w:t xml:space="preserve">s </w:t>
      </w:r>
      <w:r w:rsidRPr="72B53676" w:rsidR="27B4396A">
        <w:rPr>
          <w:rFonts w:ascii="Times New Roman" w:hAnsi="Times New Roman" w:cs="Times New Roman"/>
          <w:sz w:val="24"/>
          <w:szCs w:val="24"/>
        </w:rPr>
        <w:t>generic</w:t>
      </w:r>
      <w:r w:rsidRPr="72B53676" w:rsidR="150D15B3">
        <w:rPr>
          <w:rFonts w:ascii="Times New Roman" w:hAnsi="Times New Roman" w:cs="Times New Roman"/>
          <w:sz w:val="24"/>
          <w:szCs w:val="24"/>
        </w:rPr>
        <w:t xml:space="preserve"> </w:t>
      </w:r>
      <w:r w:rsidRPr="72B53676" w:rsidR="49A2B83F">
        <w:rPr>
          <w:rFonts w:ascii="Times New Roman" w:hAnsi="Times New Roman" w:cs="Times New Roman"/>
          <w:sz w:val="24"/>
          <w:szCs w:val="24"/>
        </w:rPr>
        <w:t>competence</w:t>
      </w:r>
      <w:r w:rsidRPr="72B53676" w:rsidR="150D15B3">
        <w:rPr>
          <w:rFonts w:ascii="Times New Roman" w:hAnsi="Times New Roman" w:cs="Times New Roman"/>
          <w:sz w:val="24"/>
          <w:szCs w:val="24"/>
        </w:rPr>
        <w:t xml:space="preserve">, and thus, competent experts to the needs of the society. </w:t>
      </w:r>
      <w:r w:rsidRPr="72B53676" w:rsidR="4F106074">
        <w:rPr>
          <w:rFonts w:ascii="Times New Roman" w:hAnsi="Times New Roman" w:cs="Times New Roman"/>
          <w:sz w:val="24"/>
          <w:szCs w:val="24"/>
        </w:rPr>
        <w:t xml:space="preserve">This kind of instrument </w:t>
      </w:r>
      <w:r w:rsidRPr="72B53676" w:rsidR="4F106074">
        <w:rPr>
          <w:rFonts w:ascii="Times New Roman" w:hAnsi="Times New Roman" w:cs="Times New Roman"/>
          <w:sz w:val="24"/>
          <w:szCs w:val="24"/>
        </w:rPr>
        <w:t>wasn't</w:t>
      </w:r>
      <w:r w:rsidRPr="72B53676" w:rsidR="4F106074">
        <w:rPr>
          <w:rFonts w:ascii="Times New Roman" w:hAnsi="Times New Roman" w:cs="Times New Roman"/>
          <w:sz w:val="24"/>
          <w:szCs w:val="24"/>
        </w:rPr>
        <w:t xml:space="preserve"> available earlier</w:t>
      </w:r>
      <w:r w:rsidRPr="72B53676" w:rsidR="2A9DDF44">
        <w:rPr>
          <w:rFonts w:ascii="Times New Roman" w:hAnsi="Times New Roman" w:cs="Times New Roman"/>
          <w:sz w:val="24"/>
          <w:szCs w:val="24"/>
        </w:rPr>
        <w:t xml:space="preserve"> and it</w:t>
      </w:r>
      <w:r w:rsidRPr="72B53676" w:rsidR="7CD0A859">
        <w:rPr>
          <w:rFonts w:ascii="Times New Roman" w:hAnsi="Times New Roman" w:cs="Times New Roman"/>
          <w:sz w:val="24"/>
          <w:szCs w:val="24"/>
        </w:rPr>
        <w:t xml:space="preserve"> </w:t>
      </w:r>
      <w:r w:rsidRPr="72B53676" w:rsidR="7CD0A859">
        <w:rPr>
          <w:rFonts w:ascii="Times New Roman" w:hAnsi="Times New Roman" w:cs="Times New Roman"/>
          <w:sz w:val="24"/>
          <w:szCs w:val="24"/>
        </w:rPr>
        <w:t>provides</w:t>
      </w:r>
      <w:r w:rsidRPr="72B53676" w:rsidR="7CD0A859">
        <w:rPr>
          <w:rFonts w:ascii="Times New Roman" w:hAnsi="Times New Roman" w:cs="Times New Roman"/>
          <w:sz w:val="24"/>
          <w:szCs w:val="24"/>
        </w:rPr>
        <w:t xml:space="preserve"> an evidence-based conceptual framework on the generic competence of health sciences, which can be used in competence management and organizational leadership</w:t>
      </w:r>
      <w:r w:rsidRPr="72B53676" w:rsidR="7CD0A859">
        <w:rPr>
          <w:rFonts w:ascii="Times New Roman" w:hAnsi="Times New Roman" w:cs="Times New Roman"/>
          <w:sz w:val="24"/>
          <w:szCs w:val="24"/>
        </w:rPr>
        <w:t xml:space="preserve">.  </w:t>
      </w:r>
      <w:r w:rsidRPr="72B53676" w:rsidR="155395B8">
        <w:rPr>
          <w:rFonts w:ascii="Times New Roman" w:hAnsi="Times New Roman" w:cs="Times New Roman"/>
          <w:sz w:val="24"/>
          <w:szCs w:val="24"/>
        </w:rPr>
        <w:t>It</w:t>
      </w:r>
      <w:r w:rsidRPr="72B53676" w:rsidR="6D06CBCB">
        <w:rPr>
          <w:rFonts w:ascii="Times New Roman" w:hAnsi="Times New Roman" w:cs="Times New Roman"/>
          <w:sz w:val="24"/>
          <w:szCs w:val="24"/>
        </w:rPr>
        <w:t xml:space="preserve"> </w:t>
      </w:r>
      <w:r w:rsidRPr="72B53676" w:rsidR="36C492F0">
        <w:rPr>
          <w:rFonts w:ascii="Times New Roman" w:hAnsi="Times New Roman" w:cs="Times New Roman"/>
          <w:sz w:val="24"/>
          <w:szCs w:val="24"/>
        </w:rPr>
        <w:t xml:space="preserve">is </w:t>
      </w:r>
      <w:r w:rsidRPr="72B53676" w:rsidR="0EBF3195">
        <w:rPr>
          <w:rFonts w:ascii="Times New Roman" w:hAnsi="Times New Roman" w:cs="Times New Roman"/>
          <w:sz w:val="24"/>
          <w:szCs w:val="24"/>
        </w:rPr>
        <w:t xml:space="preserve">also </w:t>
      </w:r>
      <w:r w:rsidRPr="72B53676" w:rsidR="36C492F0">
        <w:rPr>
          <w:rFonts w:ascii="Times New Roman" w:hAnsi="Times New Roman" w:cs="Times New Roman"/>
          <w:sz w:val="24"/>
          <w:szCs w:val="24"/>
        </w:rPr>
        <w:t>relevant</w:t>
      </w:r>
      <w:r w:rsidRPr="72B53676" w:rsidR="1A9C49FA">
        <w:rPr>
          <w:rFonts w:ascii="Times New Roman" w:hAnsi="Times New Roman" w:cs="Times New Roman"/>
          <w:sz w:val="24"/>
          <w:szCs w:val="24"/>
        </w:rPr>
        <w:t xml:space="preserve"> for experts who want to assess and build the competences necessary for </w:t>
      </w:r>
      <w:r w:rsidRPr="72B53676" w:rsidR="1A9C49FA">
        <w:rPr>
          <w:rFonts w:ascii="Times New Roman" w:hAnsi="Times New Roman" w:cs="Times New Roman"/>
          <w:sz w:val="24"/>
          <w:szCs w:val="24"/>
        </w:rPr>
        <w:t>providing</w:t>
      </w:r>
      <w:r w:rsidRPr="72B53676" w:rsidR="1A9C49FA">
        <w:rPr>
          <w:rFonts w:ascii="Times New Roman" w:hAnsi="Times New Roman" w:cs="Times New Roman"/>
          <w:sz w:val="24"/>
          <w:szCs w:val="24"/>
        </w:rPr>
        <w:t xml:space="preserve"> high-quality social and healthcare.</w:t>
      </w:r>
      <w:r w:rsidRPr="72B53676" w:rsidR="0175F1FD">
        <w:rPr>
          <w:rFonts w:ascii="Times New Roman" w:hAnsi="Times New Roman" w:cs="Times New Roman"/>
          <w:sz w:val="24"/>
          <w:szCs w:val="24"/>
        </w:rPr>
        <w:t xml:space="preserve"> </w:t>
      </w:r>
      <w:r w:rsidRPr="72B53676" w:rsidR="3C14C8E6">
        <w:rPr>
          <w:rFonts w:ascii="Times New Roman" w:hAnsi="Times New Roman" w:cs="Times New Roman"/>
          <w:sz w:val="24"/>
          <w:szCs w:val="24"/>
        </w:rPr>
        <w:t xml:space="preserve">It can be translated into different languages to increase </w:t>
      </w:r>
      <w:r w:rsidRPr="72B53676" w:rsidR="3C14C8E6">
        <w:rPr>
          <w:rFonts w:ascii="Times New Roman" w:hAnsi="Times New Roman" w:cs="Times New Roman"/>
          <w:sz w:val="24"/>
          <w:szCs w:val="24"/>
        </w:rPr>
        <w:t>utilisation</w:t>
      </w:r>
      <w:r w:rsidRPr="72B53676" w:rsidR="3C14C8E6">
        <w:rPr>
          <w:rFonts w:ascii="Times New Roman" w:hAnsi="Times New Roman" w:cs="Times New Roman"/>
          <w:sz w:val="24"/>
          <w:szCs w:val="24"/>
        </w:rPr>
        <w:t xml:space="preserve"> on an international level. </w:t>
      </w:r>
      <w:r w:rsidRPr="72B53676" w:rsidR="1B1EB2E5">
        <w:rPr>
          <w:rFonts w:ascii="Times New Roman" w:hAnsi="Times New Roman" w:cs="Times New Roman"/>
          <w:sz w:val="24"/>
          <w:szCs w:val="24"/>
        </w:rPr>
        <w:t>We believe our findings will appeal to the readership of your Journal.</w:t>
      </w:r>
    </w:p>
    <w:p w:rsidR="00AA67FC" w:rsidP="00AA67FC" w:rsidRDefault="00AA67FC" w14:paraId="65D001AA" w14:textId="4A3B6525">
      <w:pPr>
        <w:spacing w:line="360" w:lineRule="auto"/>
      </w:pPr>
      <w:r w:rsidRPr="28FCFC25">
        <w:rPr>
          <w:rFonts w:ascii="Times New Roman" w:hAnsi="Times New Roman" w:eastAsia="Times New Roman" w:cs="Times New Roman"/>
          <w:sz w:val="24"/>
          <w:szCs w:val="24"/>
        </w:rPr>
        <w:t>We confirm that this manuscript has not been published elsewhere and is not under consideration by another journal. All authors have approved the manuscript and agree with its submission to the journal. Additionally, all authors meet the criteria for authorship. All of the authors took place in the roles of each author’s contribution.</w:t>
      </w:r>
    </w:p>
    <w:p w:rsidR="00AA67FC" w:rsidP="00AA67FC" w:rsidRDefault="00AA67FC" w14:paraId="413C057D" w14:textId="27A4F143">
      <w:r w:rsidRPr="28FCFC25">
        <w:rPr>
          <w:rFonts w:ascii="Times New Roman" w:hAnsi="Times New Roman" w:eastAsia="Times New Roman" w:cs="Times New Roman"/>
          <w:sz w:val="24"/>
          <w:szCs w:val="24"/>
        </w:rPr>
        <w:t>Sincerely yours, authors</w:t>
      </w:r>
    </w:p>
    <w:p w:rsidR="00AA67FC" w:rsidP="00AA67FC" w:rsidRDefault="00AA67FC" w14:paraId="61FFD848" w14:textId="10F5655E">
      <w:r w:rsidRPr="28FCFC25">
        <w:rPr>
          <w:rFonts w:ascii="Times New Roman" w:hAnsi="Times New Roman" w:eastAsia="Times New Roman" w:cs="Times New Roman"/>
          <w:sz w:val="24"/>
          <w:szCs w:val="24"/>
        </w:rPr>
        <w:t>(Corresponding author: Sari Pramila-Savukoski)</w:t>
      </w:r>
    </w:p>
    <w:sectPr w:rsidR="00AA67F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WBuO7TVpJTKMP" int2:id="trFY1ZK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724A"/>
    <w:multiLevelType w:val="multilevel"/>
    <w:tmpl w:val="7D4A05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55EF6BF4"/>
    <w:multiLevelType w:val="multilevel"/>
    <w:tmpl w:val="9940A5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30678608">
    <w:abstractNumId w:val="1"/>
  </w:num>
  <w:num w:numId="2" w16cid:durableId="5813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A0BEEE"/>
    <w:rsid w:val="00010497"/>
    <w:rsid w:val="0002123F"/>
    <w:rsid w:val="000932A3"/>
    <w:rsid w:val="000C0F30"/>
    <w:rsid w:val="000E5515"/>
    <w:rsid w:val="000F05FA"/>
    <w:rsid w:val="000F1F00"/>
    <w:rsid w:val="000F6AEC"/>
    <w:rsid w:val="0011556F"/>
    <w:rsid w:val="00123FA2"/>
    <w:rsid w:val="00135884"/>
    <w:rsid w:val="0014301C"/>
    <w:rsid w:val="001775DF"/>
    <w:rsid w:val="001A2DFE"/>
    <w:rsid w:val="001A45CF"/>
    <w:rsid w:val="0021037F"/>
    <w:rsid w:val="0021559A"/>
    <w:rsid w:val="00227EC8"/>
    <w:rsid w:val="00247042"/>
    <w:rsid w:val="002B64AB"/>
    <w:rsid w:val="002D346B"/>
    <w:rsid w:val="002E3F0B"/>
    <w:rsid w:val="002F1D6F"/>
    <w:rsid w:val="00342232"/>
    <w:rsid w:val="0034280C"/>
    <w:rsid w:val="00342DC5"/>
    <w:rsid w:val="003607CE"/>
    <w:rsid w:val="00390A0C"/>
    <w:rsid w:val="00391A64"/>
    <w:rsid w:val="00393570"/>
    <w:rsid w:val="00397DC7"/>
    <w:rsid w:val="003A0E30"/>
    <w:rsid w:val="003A3AF2"/>
    <w:rsid w:val="003B514A"/>
    <w:rsid w:val="003C0ACF"/>
    <w:rsid w:val="003C24A4"/>
    <w:rsid w:val="003D2477"/>
    <w:rsid w:val="003D5C1C"/>
    <w:rsid w:val="003E44B7"/>
    <w:rsid w:val="004354EE"/>
    <w:rsid w:val="0046271E"/>
    <w:rsid w:val="00480807"/>
    <w:rsid w:val="0049475B"/>
    <w:rsid w:val="004B2B96"/>
    <w:rsid w:val="004D10C4"/>
    <w:rsid w:val="00512CB7"/>
    <w:rsid w:val="00540B3B"/>
    <w:rsid w:val="00542A0B"/>
    <w:rsid w:val="00592312"/>
    <w:rsid w:val="00592B70"/>
    <w:rsid w:val="005D03A5"/>
    <w:rsid w:val="005E7031"/>
    <w:rsid w:val="00605139"/>
    <w:rsid w:val="0061729E"/>
    <w:rsid w:val="0062683D"/>
    <w:rsid w:val="0063151A"/>
    <w:rsid w:val="006862B5"/>
    <w:rsid w:val="00687D36"/>
    <w:rsid w:val="006B4936"/>
    <w:rsid w:val="006E058F"/>
    <w:rsid w:val="00722BDF"/>
    <w:rsid w:val="007715FE"/>
    <w:rsid w:val="00797759"/>
    <w:rsid w:val="007A2A6C"/>
    <w:rsid w:val="007A45D1"/>
    <w:rsid w:val="00835024"/>
    <w:rsid w:val="0084387B"/>
    <w:rsid w:val="0086575E"/>
    <w:rsid w:val="008D0ECE"/>
    <w:rsid w:val="008D14C8"/>
    <w:rsid w:val="008E55C2"/>
    <w:rsid w:val="00903861"/>
    <w:rsid w:val="00911F2F"/>
    <w:rsid w:val="00924D44"/>
    <w:rsid w:val="009433A8"/>
    <w:rsid w:val="00956D50"/>
    <w:rsid w:val="00964832"/>
    <w:rsid w:val="009C07CB"/>
    <w:rsid w:val="009C7587"/>
    <w:rsid w:val="009D3516"/>
    <w:rsid w:val="009F2815"/>
    <w:rsid w:val="00A04450"/>
    <w:rsid w:val="00A05D0F"/>
    <w:rsid w:val="00A20A62"/>
    <w:rsid w:val="00A512FC"/>
    <w:rsid w:val="00A96BB4"/>
    <w:rsid w:val="00AA1852"/>
    <w:rsid w:val="00AA67FC"/>
    <w:rsid w:val="00AB4D4C"/>
    <w:rsid w:val="00AB6767"/>
    <w:rsid w:val="00B13BDA"/>
    <w:rsid w:val="00B35333"/>
    <w:rsid w:val="00B5348F"/>
    <w:rsid w:val="00B73BA9"/>
    <w:rsid w:val="00B958BB"/>
    <w:rsid w:val="00B95F50"/>
    <w:rsid w:val="00BA34FE"/>
    <w:rsid w:val="00BB5333"/>
    <w:rsid w:val="00BF413E"/>
    <w:rsid w:val="00C25EF9"/>
    <w:rsid w:val="00C32196"/>
    <w:rsid w:val="00C40B5D"/>
    <w:rsid w:val="00C640C8"/>
    <w:rsid w:val="00C82D13"/>
    <w:rsid w:val="00C860E9"/>
    <w:rsid w:val="00C90319"/>
    <w:rsid w:val="00C913E0"/>
    <w:rsid w:val="00CD7618"/>
    <w:rsid w:val="00CF4CD8"/>
    <w:rsid w:val="00D04557"/>
    <w:rsid w:val="00D131D1"/>
    <w:rsid w:val="00D1567F"/>
    <w:rsid w:val="00D708CD"/>
    <w:rsid w:val="00D74963"/>
    <w:rsid w:val="00E016D2"/>
    <w:rsid w:val="00E16044"/>
    <w:rsid w:val="00E63C32"/>
    <w:rsid w:val="00E95254"/>
    <w:rsid w:val="00EA388F"/>
    <w:rsid w:val="00ED2F9F"/>
    <w:rsid w:val="00EE1AC8"/>
    <w:rsid w:val="00EF5A6C"/>
    <w:rsid w:val="00F0286B"/>
    <w:rsid w:val="00F0322D"/>
    <w:rsid w:val="00F0631D"/>
    <w:rsid w:val="00F11A4F"/>
    <w:rsid w:val="00F241CF"/>
    <w:rsid w:val="00F33A80"/>
    <w:rsid w:val="00F43E27"/>
    <w:rsid w:val="00F54FDC"/>
    <w:rsid w:val="00F63BE1"/>
    <w:rsid w:val="00F71D26"/>
    <w:rsid w:val="00F8204D"/>
    <w:rsid w:val="00FA132A"/>
    <w:rsid w:val="00FC7C89"/>
    <w:rsid w:val="00FE38E2"/>
    <w:rsid w:val="0175F1FD"/>
    <w:rsid w:val="04A717B2"/>
    <w:rsid w:val="092F2A0A"/>
    <w:rsid w:val="09D95961"/>
    <w:rsid w:val="09EF5399"/>
    <w:rsid w:val="0D0D4690"/>
    <w:rsid w:val="0D976E82"/>
    <w:rsid w:val="0EBF3195"/>
    <w:rsid w:val="0FB2AF8A"/>
    <w:rsid w:val="0FD075D4"/>
    <w:rsid w:val="0FFCB299"/>
    <w:rsid w:val="1130C98F"/>
    <w:rsid w:val="13A4A09A"/>
    <w:rsid w:val="14BA1601"/>
    <w:rsid w:val="150D15B3"/>
    <w:rsid w:val="155395B8"/>
    <w:rsid w:val="17A0BEEE"/>
    <w:rsid w:val="18847041"/>
    <w:rsid w:val="18CA508A"/>
    <w:rsid w:val="1A1FE86A"/>
    <w:rsid w:val="1A9C49FA"/>
    <w:rsid w:val="1B1EB2E5"/>
    <w:rsid w:val="1BA3DE96"/>
    <w:rsid w:val="1C5C68F1"/>
    <w:rsid w:val="1E6568FB"/>
    <w:rsid w:val="208F29EE"/>
    <w:rsid w:val="23C30172"/>
    <w:rsid w:val="249D5228"/>
    <w:rsid w:val="2506A8A2"/>
    <w:rsid w:val="25629B11"/>
    <w:rsid w:val="25960B7D"/>
    <w:rsid w:val="25C55BA6"/>
    <w:rsid w:val="26047F02"/>
    <w:rsid w:val="26565E04"/>
    <w:rsid w:val="26BA6EE3"/>
    <w:rsid w:val="26FE6B72"/>
    <w:rsid w:val="27286FF5"/>
    <w:rsid w:val="2777F641"/>
    <w:rsid w:val="27B4396A"/>
    <w:rsid w:val="285C0EDE"/>
    <w:rsid w:val="28FCFC25"/>
    <w:rsid w:val="2A9DDF44"/>
    <w:rsid w:val="2AD50CE4"/>
    <w:rsid w:val="2AE414A3"/>
    <w:rsid w:val="2B36A468"/>
    <w:rsid w:val="2BD9CA1B"/>
    <w:rsid w:val="2E73750C"/>
    <w:rsid w:val="30590CFE"/>
    <w:rsid w:val="30694B0A"/>
    <w:rsid w:val="31852BAC"/>
    <w:rsid w:val="3195221B"/>
    <w:rsid w:val="319D3ACC"/>
    <w:rsid w:val="3419ABD1"/>
    <w:rsid w:val="36409DDD"/>
    <w:rsid w:val="36C492F0"/>
    <w:rsid w:val="36CFE16E"/>
    <w:rsid w:val="377E5CA6"/>
    <w:rsid w:val="388EE72B"/>
    <w:rsid w:val="38CCFA53"/>
    <w:rsid w:val="3C14C8E6"/>
    <w:rsid w:val="3C6FB0F9"/>
    <w:rsid w:val="3FF8840C"/>
    <w:rsid w:val="420F96E7"/>
    <w:rsid w:val="43462075"/>
    <w:rsid w:val="434F03CC"/>
    <w:rsid w:val="44037316"/>
    <w:rsid w:val="44EAD42D"/>
    <w:rsid w:val="45985CDE"/>
    <w:rsid w:val="47841368"/>
    <w:rsid w:val="482274EF"/>
    <w:rsid w:val="4858DF1C"/>
    <w:rsid w:val="48AEC5E7"/>
    <w:rsid w:val="48BDEA05"/>
    <w:rsid w:val="48F3158D"/>
    <w:rsid w:val="49A2B83F"/>
    <w:rsid w:val="49A90B83"/>
    <w:rsid w:val="4ADBFDCF"/>
    <w:rsid w:val="4B44DBE4"/>
    <w:rsid w:val="4BCC22AF"/>
    <w:rsid w:val="4CE0AC45"/>
    <w:rsid w:val="4CF0182C"/>
    <w:rsid w:val="4DEE8C14"/>
    <w:rsid w:val="4F106074"/>
    <w:rsid w:val="5116D871"/>
    <w:rsid w:val="54101758"/>
    <w:rsid w:val="54C73938"/>
    <w:rsid w:val="55F2B634"/>
    <w:rsid w:val="56A428FE"/>
    <w:rsid w:val="59DF8884"/>
    <w:rsid w:val="5B1B36A5"/>
    <w:rsid w:val="5D9DD141"/>
    <w:rsid w:val="5D9F85A5"/>
    <w:rsid w:val="5DD96888"/>
    <w:rsid w:val="5EED78F1"/>
    <w:rsid w:val="5F866363"/>
    <w:rsid w:val="64CC183F"/>
    <w:rsid w:val="672B128C"/>
    <w:rsid w:val="6735C71B"/>
    <w:rsid w:val="6A7E3448"/>
    <w:rsid w:val="6B4A43C1"/>
    <w:rsid w:val="6B5316BA"/>
    <w:rsid w:val="6C1C730F"/>
    <w:rsid w:val="6CC21BE8"/>
    <w:rsid w:val="6CC548DD"/>
    <w:rsid w:val="6D06CBCB"/>
    <w:rsid w:val="6DCF36DD"/>
    <w:rsid w:val="6E9F387A"/>
    <w:rsid w:val="6FE61F65"/>
    <w:rsid w:val="71513977"/>
    <w:rsid w:val="71C465D8"/>
    <w:rsid w:val="72B53676"/>
    <w:rsid w:val="752F9280"/>
    <w:rsid w:val="754996C7"/>
    <w:rsid w:val="762EBC5B"/>
    <w:rsid w:val="76A29B48"/>
    <w:rsid w:val="779F6457"/>
    <w:rsid w:val="788BFA24"/>
    <w:rsid w:val="79D14248"/>
    <w:rsid w:val="7BEB6EBC"/>
    <w:rsid w:val="7C8B1AA3"/>
    <w:rsid w:val="7CD0A859"/>
    <w:rsid w:val="7D5B7504"/>
    <w:rsid w:val="7D77882A"/>
    <w:rsid w:val="7F57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0BEEE"/>
  <w15:chartTrackingRefBased/>
  <w15:docId w15:val="{71B6F7EF-387A-4451-971E-7827DD7E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paragraph" w:styleId="Otsikko1">
    <w:name w:val="heading 1"/>
    <w:basedOn w:val="Normaali"/>
    <w:next w:val="Normaali"/>
    <w:link w:val="Otsikko1Char"/>
    <w:uiPriority w:val="9"/>
    <w:qFormat/>
    <w:rsid w:val="008E55C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character" w:styleId="Otsikko1Char" w:customStyle="1">
    <w:name w:val="Otsikko 1 Char"/>
    <w:basedOn w:val="Kappaleenoletusfontti"/>
    <w:link w:val="Otsikko1"/>
    <w:uiPriority w:val="9"/>
    <w:rsid w:val="008E55C2"/>
    <w:rPr>
      <w:rFonts w:asciiTheme="majorHAnsi" w:hAnsiTheme="majorHAnsi" w:eastAsiaTheme="majorEastAsia" w:cstheme="majorBidi"/>
      <w:color w:val="2F5496" w:themeColor="accent1" w:themeShade="BF"/>
      <w:sz w:val="32"/>
      <w:szCs w:val="32"/>
      <w:lang w:val="en-US"/>
    </w:rPr>
  </w:style>
  <w:style w:type="character" w:styleId="Hyperlinkki">
    <w:name w:val="Hyperlink"/>
    <w:basedOn w:val="Kappaleenoletusfontti"/>
    <w:uiPriority w:val="99"/>
    <w:unhideWhenUsed/>
    <w:rsid w:val="008E55C2"/>
    <w:rPr>
      <w:color w:val="0563C1" w:themeColor="hyperlink"/>
      <w:u w:val="single"/>
    </w:rPr>
  </w:style>
  <w:style w:type="paragraph" w:styleId="Kommentinteksti">
    <w:name w:val="annotation text"/>
    <w:basedOn w:val="Normaali"/>
    <w:link w:val="KommentintekstiChar"/>
    <w:uiPriority w:val="99"/>
    <w:semiHidden/>
    <w:unhideWhenUsed/>
    <w:rsid w:val="00903861"/>
    <w:pPr>
      <w:spacing w:line="240" w:lineRule="auto"/>
    </w:pPr>
    <w:rPr>
      <w:sz w:val="20"/>
      <w:szCs w:val="20"/>
    </w:rPr>
  </w:style>
  <w:style w:type="character" w:styleId="KommentintekstiChar" w:customStyle="1">
    <w:name w:val="Kommentin teksti Char"/>
    <w:basedOn w:val="Kappaleenoletusfontti"/>
    <w:link w:val="Kommentinteksti"/>
    <w:uiPriority w:val="99"/>
    <w:semiHidden/>
    <w:rsid w:val="00903861"/>
    <w:rPr>
      <w:sz w:val="20"/>
      <w:szCs w:val="20"/>
    </w:rPr>
  </w:style>
  <w:style w:type="character" w:styleId="Kommentinviite">
    <w:name w:val="annotation reference"/>
    <w:basedOn w:val="Kappaleenoletusfontti"/>
    <w:uiPriority w:val="99"/>
    <w:semiHidden/>
    <w:unhideWhenUsed/>
    <w:rsid w:val="00903861"/>
    <w:rPr>
      <w:sz w:val="16"/>
      <w:szCs w:val="16"/>
    </w:rPr>
  </w:style>
  <w:style w:type="character" w:styleId="AvattuHyperlinkki">
    <w:name w:val="FollowedHyperlink"/>
    <w:basedOn w:val="Kappaleenoletusfontti"/>
    <w:uiPriority w:val="99"/>
    <w:semiHidden/>
    <w:unhideWhenUsed/>
    <w:rsid w:val="009C07CB"/>
    <w:rPr>
      <w:color w:val="954F72" w:themeColor="followedHyperlink"/>
      <w:u w:val="single"/>
    </w:rPr>
  </w:style>
  <w:style w:type="paragraph" w:styleId="NormaaliWWW">
    <w:name w:val="Normal (Web)"/>
    <w:basedOn w:val="Normaali"/>
    <w:uiPriority w:val="99"/>
    <w:semiHidden/>
    <w:unhideWhenUsed/>
    <w:rsid w:val="0021559A"/>
    <w:pPr>
      <w:spacing w:before="100" w:beforeAutospacing="1" w:after="100" w:afterAutospacing="1" w:line="240" w:lineRule="auto"/>
    </w:pPr>
    <w:rPr>
      <w:rFonts w:ascii="Times New Roman" w:hAnsi="Times New Roman" w:eastAsia="Times New Roman" w:cs="Times New Roman"/>
      <w:sz w:val="24"/>
      <w:szCs w:val="24"/>
      <w:lang w:val="fi-FI" w:eastAsia="fi-FI"/>
    </w:rPr>
  </w:style>
  <w:style w:type="character" w:styleId="Korostus">
    <w:name w:val="Emphasis"/>
    <w:basedOn w:val="Kappaleenoletusfontti"/>
    <w:uiPriority w:val="20"/>
    <w:qFormat/>
    <w:rsid w:val="0021559A"/>
    <w:rPr>
      <w:i/>
      <w:iCs/>
    </w:rPr>
  </w:style>
  <w:style w:type="paragraph" w:styleId="Kommentinotsikko">
    <w:name w:val="annotation subject"/>
    <w:basedOn w:val="Kommentinteksti"/>
    <w:next w:val="Kommentinteksti"/>
    <w:link w:val="KommentinotsikkoChar"/>
    <w:uiPriority w:val="99"/>
    <w:semiHidden/>
    <w:unhideWhenUsed/>
    <w:rsid w:val="00540B3B"/>
    <w:rPr>
      <w:b/>
      <w:bCs/>
    </w:rPr>
  </w:style>
  <w:style w:type="character" w:styleId="KommentinotsikkoChar" w:customStyle="1">
    <w:name w:val="Kommentin otsikko Char"/>
    <w:basedOn w:val="KommentintekstiChar"/>
    <w:link w:val="Kommentinotsikko"/>
    <w:uiPriority w:val="99"/>
    <w:semiHidden/>
    <w:rsid w:val="00540B3B"/>
    <w:rPr>
      <w:b/>
      <w:bCs/>
      <w:sz w:val="20"/>
      <w:szCs w:val="20"/>
    </w:rPr>
  </w:style>
  <w:style w:type="paragraph" w:styleId="Keywords" w:customStyle="1">
    <w:name w:val="Keywords"/>
    <w:basedOn w:val="Normaali"/>
    <w:next w:val="Normaali"/>
    <w:qFormat/>
    <w:rsid w:val="00227EC8"/>
    <w:pPr>
      <w:spacing w:before="240" w:after="240" w:line="360" w:lineRule="auto"/>
      <w:ind w:left="720" w:right="567"/>
    </w:pPr>
    <w:rPr>
      <w:rFonts w:ascii="Times New Roman" w:hAnsi="Times New Roman" w:eastAsia="Times New Roman" w:cs="Times New Roman"/>
      <w:szCs w:val="24"/>
      <w:lang w:val="en-GB" w:eastAsia="en-GB"/>
    </w:rPr>
  </w:style>
  <w:style w:type="character" w:styleId="Ratkaisematonmaininta">
    <w:name w:val="Unresolved Mention"/>
    <w:basedOn w:val="Kappaleenoletusfontti"/>
    <w:uiPriority w:val="99"/>
    <w:unhideWhenUsed/>
    <w:rsid w:val="00BF413E"/>
    <w:rPr>
      <w:color w:val="605E5C"/>
      <w:shd w:val="clear" w:color="auto" w:fill="E1DFDD"/>
    </w:rPr>
  </w:style>
  <w:style w:type="character" w:styleId="Maininta">
    <w:name w:val="Mention"/>
    <w:basedOn w:val="Kappaleenoletusfontti"/>
    <w:uiPriority w:val="99"/>
    <w:unhideWhenUsed/>
    <w:rsid w:val="00BF41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20/10/relationships/intelligence" Target="intelligence2.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Sari Pramila-Savukoski</dc:creator>
  <keywords/>
  <dc:description/>
  <lastModifiedBy>Sari Pramila-Savukoski</lastModifiedBy>
  <revision>138</revision>
  <dcterms:created xsi:type="dcterms:W3CDTF">2021-10-22T18:56:00.0000000Z</dcterms:created>
  <dcterms:modified xsi:type="dcterms:W3CDTF">2023-08-29T21:55:22.7932670Z</dcterms:modified>
</coreProperties>
</file>